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8BA6" w14:textId="259F42EB" w:rsidR="00CF7AA9" w:rsidRPr="00D11552" w:rsidRDefault="00CF7AA9" w:rsidP="008C05E9">
      <w:pPr>
        <w:pBdr>
          <w:bottom w:val="single" w:sz="12" w:space="1" w:color="auto"/>
        </w:pBdr>
        <w:spacing w:after="0" w:line="240" w:lineRule="auto"/>
        <w:rPr>
          <w:rFonts w:ascii="Gill Sans MT" w:hAnsi="Gill Sans MT" w:cstheme="minorHAnsi"/>
          <w:b/>
          <w:sz w:val="36"/>
          <w:szCs w:val="36"/>
          <w:lang w:val="en-US"/>
        </w:rPr>
      </w:pPr>
      <w:r w:rsidRPr="00D11552">
        <w:rPr>
          <w:rFonts w:ascii="Gill Sans MT" w:hAnsi="Gill Sans MT" w:cstheme="minorHAnsi"/>
          <w:b/>
          <w:sz w:val="36"/>
          <w:szCs w:val="36"/>
          <w:lang w:val="en-US"/>
        </w:rPr>
        <w:t>Field School Planning Form</w:t>
      </w:r>
    </w:p>
    <w:p w14:paraId="731E546A" w14:textId="77777777" w:rsidR="00CF7AA9" w:rsidRPr="00D11552" w:rsidRDefault="00CF7AA9" w:rsidP="00CF7AA9">
      <w:pPr>
        <w:spacing w:after="0" w:line="240" w:lineRule="auto"/>
        <w:rPr>
          <w:rFonts w:ascii="Gill Sans MT" w:hAnsi="Gill Sans MT" w:cstheme="minorHAnsi"/>
          <w:lang w:val="en-US"/>
        </w:rPr>
      </w:pPr>
    </w:p>
    <w:tbl>
      <w:tblPr>
        <w:tblStyle w:val="TableGrid"/>
        <w:tblW w:w="0" w:type="auto"/>
        <w:tblInd w:w="90" w:type="dxa"/>
        <w:tblLayout w:type="fixed"/>
        <w:tblLook w:val="04A0" w:firstRow="1" w:lastRow="0" w:firstColumn="1" w:lastColumn="0" w:noHBand="0" w:noVBand="1"/>
      </w:tblPr>
      <w:tblGrid>
        <w:gridCol w:w="2875"/>
        <w:gridCol w:w="2127"/>
        <w:gridCol w:w="2520"/>
      </w:tblGrid>
      <w:tr w:rsidR="00CF7AA9" w:rsidRPr="00D11552" w14:paraId="38700AF2" w14:textId="77777777" w:rsidTr="001B66A7">
        <w:trPr>
          <w:trHeight w:val="483"/>
        </w:trPr>
        <w:tc>
          <w:tcPr>
            <w:tcW w:w="2875" w:type="dxa"/>
            <w:vAlign w:val="center"/>
          </w:tcPr>
          <w:p w14:paraId="6D996309"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School or Group Name:</w:t>
            </w:r>
          </w:p>
        </w:tc>
        <w:tc>
          <w:tcPr>
            <w:tcW w:w="4647" w:type="dxa"/>
            <w:gridSpan w:val="2"/>
            <w:vAlign w:val="center"/>
          </w:tcPr>
          <w:p w14:paraId="30794C47" w14:textId="77777777" w:rsidR="00CF7AA9" w:rsidRPr="001B66A7" w:rsidRDefault="00CF7AA9" w:rsidP="00CF7AA9">
            <w:pPr>
              <w:widowControl/>
              <w:autoSpaceDE/>
              <w:autoSpaceDN/>
              <w:rPr>
                <w:rFonts w:ascii="Gill Sans MT" w:hAnsi="Gill Sans MT" w:cstheme="minorHAnsi"/>
                <w:bCs/>
              </w:rPr>
            </w:pPr>
          </w:p>
        </w:tc>
      </w:tr>
      <w:tr w:rsidR="00CF7AA9" w:rsidRPr="00D11552" w14:paraId="367CE406" w14:textId="77777777" w:rsidTr="001B66A7">
        <w:trPr>
          <w:trHeight w:val="447"/>
        </w:trPr>
        <w:tc>
          <w:tcPr>
            <w:tcW w:w="2875" w:type="dxa"/>
            <w:vAlign w:val="center"/>
          </w:tcPr>
          <w:p w14:paraId="3D60C6DF" w14:textId="0F606A36"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Program Date</w:t>
            </w:r>
            <w:r w:rsidR="006A53A4">
              <w:rPr>
                <w:rFonts w:ascii="Gill Sans MT" w:hAnsi="Gill Sans MT" w:cstheme="minorHAnsi"/>
                <w:b/>
                <w:bCs/>
              </w:rPr>
              <w:t>(</w:t>
            </w:r>
            <w:r w:rsidRPr="00D11552">
              <w:rPr>
                <w:rFonts w:ascii="Gill Sans MT" w:hAnsi="Gill Sans MT" w:cstheme="minorHAnsi"/>
                <w:b/>
                <w:bCs/>
              </w:rPr>
              <w:t>s</w:t>
            </w:r>
            <w:r w:rsidR="006A53A4">
              <w:rPr>
                <w:rFonts w:ascii="Gill Sans MT" w:hAnsi="Gill Sans MT" w:cstheme="minorHAnsi"/>
                <w:b/>
                <w:bCs/>
              </w:rPr>
              <w:t>)</w:t>
            </w:r>
            <w:r w:rsidRPr="00D11552">
              <w:rPr>
                <w:rFonts w:ascii="Gill Sans MT" w:hAnsi="Gill Sans MT" w:cstheme="minorHAnsi"/>
                <w:b/>
                <w:bCs/>
              </w:rPr>
              <w:t>:</w:t>
            </w:r>
          </w:p>
        </w:tc>
        <w:tc>
          <w:tcPr>
            <w:tcW w:w="4647" w:type="dxa"/>
            <w:gridSpan w:val="2"/>
            <w:vAlign w:val="center"/>
          </w:tcPr>
          <w:p w14:paraId="44BA3480" w14:textId="77777777" w:rsidR="00CF7AA9" w:rsidRPr="001B66A7" w:rsidRDefault="00CF7AA9" w:rsidP="00CF7AA9">
            <w:pPr>
              <w:widowControl/>
              <w:autoSpaceDE/>
              <w:autoSpaceDN/>
              <w:rPr>
                <w:rFonts w:ascii="Gill Sans MT" w:hAnsi="Gill Sans MT" w:cstheme="minorHAnsi"/>
                <w:bCs/>
              </w:rPr>
            </w:pPr>
          </w:p>
        </w:tc>
      </w:tr>
      <w:tr w:rsidR="00CF7AA9" w:rsidRPr="00D11552" w14:paraId="70E00AF1" w14:textId="77777777" w:rsidTr="001B66A7">
        <w:trPr>
          <w:trHeight w:val="429"/>
        </w:trPr>
        <w:tc>
          <w:tcPr>
            <w:tcW w:w="2875" w:type="dxa"/>
            <w:vAlign w:val="center"/>
          </w:tcPr>
          <w:p w14:paraId="704485A1" w14:textId="15D42D0F"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Grade</w:t>
            </w:r>
            <w:r w:rsidR="00264530">
              <w:rPr>
                <w:rFonts w:ascii="Gill Sans MT" w:hAnsi="Gill Sans MT" w:cstheme="minorHAnsi"/>
                <w:b/>
                <w:bCs/>
              </w:rPr>
              <w:t>(s)</w:t>
            </w:r>
            <w:r w:rsidRPr="00D11552">
              <w:rPr>
                <w:rFonts w:ascii="Gill Sans MT" w:hAnsi="Gill Sans MT" w:cstheme="minorHAnsi"/>
                <w:b/>
                <w:bCs/>
              </w:rPr>
              <w:t>:</w:t>
            </w:r>
          </w:p>
        </w:tc>
        <w:tc>
          <w:tcPr>
            <w:tcW w:w="4647" w:type="dxa"/>
            <w:gridSpan w:val="2"/>
            <w:vAlign w:val="center"/>
          </w:tcPr>
          <w:p w14:paraId="0FC76E52" w14:textId="77777777" w:rsidR="00CF7AA9" w:rsidRPr="001B66A7" w:rsidRDefault="00CF7AA9" w:rsidP="00CF7AA9">
            <w:pPr>
              <w:widowControl/>
              <w:autoSpaceDE/>
              <w:autoSpaceDN/>
              <w:rPr>
                <w:rFonts w:ascii="Gill Sans MT" w:hAnsi="Gill Sans MT" w:cstheme="minorHAnsi"/>
                <w:bCs/>
              </w:rPr>
            </w:pPr>
          </w:p>
        </w:tc>
      </w:tr>
      <w:tr w:rsidR="001E6B2B" w:rsidRPr="00D11552" w14:paraId="43DEDBBE" w14:textId="77777777" w:rsidTr="001B66A7">
        <w:trPr>
          <w:trHeight w:val="447"/>
        </w:trPr>
        <w:tc>
          <w:tcPr>
            <w:tcW w:w="2875" w:type="dxa"/>
            <w:vAlign w:val="center"/>
          </w:tcPr>
          <w:p w14:paraId="5E10A082" w14:textId="46A64396" w:rsidR="001E6B2B" w:rsidRPr="00D11552" w:rsidRDefault="001E6B2B" w:rsidP="00CF7AA9">
            <w:pPr>
              <w:widowControl/>
              <w:autoSpaceDE/>
              <w:autoSpaceDN/>
              <w:rPr>
                <w:rFonts w:ascii="Gill Sans MT" w:hAnsi="Gill Sans MT" w:cstheme="minorHAnsi"/>
                <w:b/>
                <w:bCs/>
              </w:rPr>
            </w:pPr>
            <w:r>
              <w:rPr>
                <w:rFonts w:ascii="Gill Sans MT" w:hAnsi="Gill Sans MT" w:cstheme="minorHAnsi"/>
                <w:b/>
                <w:bCs/>
              </w:rPr>
              <w:t>Planning Coordinator:</w:t>
            </w:r>
          </w:p>
        </w:tc>
        <w:tc>
          <w:tcPr>
            <w:tcW w:w="2127" w:type="dxa"/>
            <w:vAlign w:val="center"/>
          </w:tcPr>
          <w:p w14:paraId="37495C51" w14:textId="09131CF7" w:rsidR="001E6B2B" w:rsidRPr="001B66A7" w:rsidRDefault="001E6B2B" w:rsidP="00CF7AA9">
            <w:pPr>
              <w:rPr>
                <w:rFonts w:ascii="Gill Sans MT" w:hAnsi="Gill Sans MT" w:cstheme="minorHAnsi"/>
                <w:bCs/>
              </w:rPr>
            </w:pPr>
          </w:p>
        </w:tc>
        <w:tc>
          <w:tcPr>
            <w:tcW w:w="2520" w:type="dxa"/>
            <w:vAlign w:val="center"/>
          </w:tcPr>
          <w:p w14:paraId="3EEA76DD" w14:textId="7294BA56" w:rsidR="001E6B2B" w:rsidRPr="001B66A7" w:rsidRDefault="001E6B2B" w:rsidP="00CF7AA9">
            <w:pPr>
              <w:widowControl/>
              <w:autoSpaceDE/>
              <w:autoSpaceDN/>
              <w:rPr>
                <w:rFonts w:ascii="Gill Sans MT" w:hAnsi="Gill Sans MT" w:cstheme="minorHAnsi"/>
                <w:bCs/>
                <w:sz w:val="16"/>
                <w:szCs w:val="16"/>
              </w:rPr>
            </w:pPr>
            <w:r w:rsidRPr="001B66A7">
              <w:rPr>
                <w:rFonts w:ascii="Gill Sans MT" w:hAnsi="Gill Sans MT" w:cstheme="minorHAnsi"/>
                <w:bCs/>
                <w:sz w:val="16"/>
                <w:szCs w:val="16"/>
              </w:rPr>
              <w:t>Cell phone #:</w:t>
            </w:r>
          </w:p>
        </w:tc>
      </w:tr>
      <w:tr w:rsidR="001E6B2B" w:rsidRPr="00D11552" w14:paraId="2D96FCE8" w14:textId="77777777" w:rsidTr="001B66A7">
        <w:trPr>
          <w:trHeight w:val="510"/>
        </w:trPr>
        <w:tc>
          <w:tcPr>
            <w:tcW w:w="2875" w:type="dxa"/>
            <w:vAlign w:val="center"/>
          </w:tcPr>
          <w:p w14:paraId="657E3F40" w14:textId="15CADC4F" w:rsidR="001E6B2B" w:rsidRDefault="001E6B2B" w:rsidP="00CF7AA9">
            <w:pPr>
              <w:rPr>
                <w:rFonts w:ascii="Gill Sans MT" w:hAnsi="Gill Sans MT" w:cstheme="minorHAnsi"/>
                <w:b/>
                <w:bCs/>
              </w:rPr>
            </w:pPr>
            <w:r>
              <w:rPr>
                <w:rFonts w:ascii="Gill Sans MT" w:hAnsi="Gill Sans MT" w:cstheme="minorHAnsi"/>
                <w:b/>
                <w:bCs/>
              </w:rPr>
              <w:t>Attending Lead Teacher</w:t>
            </w:r>
            <w:r w:rsidRPr="00D11552">
              <w:rPr>
                <w:rFonts w:ascii="Gill Sans MT" w:hAnsi="Gill Sans MT" w:cstheme="minorHAnsi"/>
                <w:b/>
                <w:bCs/>
              </w:rPr>
              <w:t>:</w:t>
            </w:r>
          </w:p>
        </w:tc>
        <w:tc>
          <w:tcPr>
            <w:tcW w:w="2127" w:type="dxa"/>
            <w:vAlign w:val="center"/>
          </w:tcPr>
          <w:p w14:paraId="56748D50" w14:textId="77777777" w:rsidR="001E6B2B" w:rsidRPr="001B66A7" w:rsidRDefault="001E6B2B" w:rsidP="00CF7AA9">
            <w:pPr>
              <w:rPr>
                <w:rFonts w:ascii="Gill Sans MT" w:hAnsi="Gill Sans MT" w:cstheme="minorHAnsi"/>
                <w:bCs/>
              </w:rPr>
            </w:pPr>
          </w:p>
        </w:tc>
        <w:tc>
          <w:tcPr>
            <w:tcW w:w="2520" w:type="dxa"/>
            <w:vAlign w:val="center"/>
          </w:tcPr>
          <w:p w14:paraId="374D5A89" w14:textId="70B13025" w:rsidR="001E6B2B" w:rsidRPr="001B66A7" w:rsidRDefault="001E6B2B" w:rsidP="00CF7AA9">
            <w:pPr>
              <w:rPr>
                <w:rFonts w:ascii="Gill Sans MT" w:hAnsi="Gill Sans MT" w:cstheme="minorHAnsi"/>
                <w:bCs/>
              </w:rPr>
            </w:pPr>
            <w:r w:rsidRPr="001B66A7">
              <w:rPr>
                <w:rFonts w:ascii="Gill Sans MT" w:hAnsi="Gill Sans MT" w:cstheme="minorHAnsi"/>
                <w:bCs/>
                <w:sz w:val="16"/>
                <w:szCs w:val="16"/>
              </w:rPr>
              <w:t>Cell phone #:</w:t>
            </w:r>
          </w:p>
        </w:tc>
      </w:tr>
    </w:tbl>
    <w:tbl>
      <w:tblPr>
        <w:tblStyle w:val="TableGrid"/>
        <w:tblpPr w:leftFromText="180" w:rightFromText="180" w:vertAnchor="text" w:horzAnchor="margin" w:tblpXSpec="right" w:tblpY="-238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3"/>
        <w:gridCol w:w="1788"/>
      </w:tblGrid>
      <w:tr w:rsidR="001B66A7" w14:paraId="3ABDCB92" w14:textId="77777777" w:rsidTr="001B66A7">
        <w:trPr>
          <w:trHeight w:val="170"/>
        </w:trPr>
        <w:tc>
          <w:tcPr>
            <w:tcW w:w="3231" w:type="dxa"/>
            <w:gridSpan w:val="2"/>
            <w:shd w:val="clear" w:color="auto" w:fill="D9D9D9" w:themeFill="background1" w:themeFillShade="D9"/>
            <w:vAlign w:val="center"/>
          </w:tcPr>
          <w:p w14:paraId="0836D609" w14:textId="77777777" w:rsidR="001B66A7" w:rsidRPr="00590B15" w:rsidRDefault="001B66A7" w:rsidP="001B66A7">
            <w:pPr>
              <w:jc w:val="center"/>
              <w:rPr>
                <w:rFonts w:ascii="Gill Sans MT" w:hAnsi="Gill Sans MT"/>
                <w:b/>
              </w:rPr>
            </w:pPr>
            <w:r w:rsidRPr="00590B15">
              <w:rPr>
                <w:rFonts w:ascii="Gill Sans MT" w:hAnsi="Gill Sans MT"/>
                <w:b/>
              </w:rPr>
              <w:t>Estimated Numbers:</w:t>
            </w:r>
          </w:p>
        </w:tc>
      </w:tr>
      <w:tr w:rsidR="001B66A7" w14:paraId="75FBDB8F" w14:textId="77777777" w:rsidTr="00A73709">
        <w:trPr>
          <w:trHeight w:val="457"/>
        </w:trPr>
        <w:tc>
          <w:tcPr>
            <w:tcW w:w="1443" w:type="dxa"/>
            <w:vAlign w:val="center"/>
          </w:tcPr>
          <w:p w14:paraId="1E3771A3" w14:textId="77777777" w:rsidR="001B66A7" w:rsidRDefault="001B66A7" w:rsidP="001B66A7">
            <w:pPr>
              <w:rPr>
                <w:rFonts w:ascii="Gill Sans MT" w:hAnsi="Gill Sans MT"/>
              </w:rPr>
            </w:pPr>
            <w:r>
              <w:rPr>
                <w:rFonts w:ascii="Gill Sans MT" w:hAnsi="Gill Sans MT"/>
              </w:rPr>
              <w:t># Adults:</w:t>
            </w:r>
          </w:p>
        </w:tc>
        <w:tc>
          <w:tcPr>
            <w:tcW w:w="1788" w:type="dxa"/>
            <w:vAlign w:val="center"/>
          </w:tcPr>
          <w:p w14:paraId="500F4CA3" w14:textId="77777777" w:rsidR="001B66A7" w:rsidRDefault="001B66A7" w:rsidP="00A73709">
            <w:pPr>
              <w:jc w:val="center"/>
              <w:rPr>
                <w:rFonts w:ascii="Gill Sans MT" w:hAnsi="Gill Sans MT"/>
              </w:rPr>
            </w:pPr>
          </w:p>
        </w:tc>
      </w:tr>
      <w:tr w:rsidR="001B66A7" w14:paraId="703C0656" w14:textId="77777777" w:rsidTr="00A73709">
        <w:trPr>
          <w:trHeight w:val="538"/>
        </w:trPr>
        <w:tc>
          <w:tcPr>
            <w:tcW w:w="1443" w:type="dxa"/>
            <w:vAlign w:val="center"/>
          </w:tcPr>
          <w:p w14:paraId="5A22EEB0" w14:textId="77777777" w:rsidR="001B66A7" w:rsidRDefault="001B66A7" w:rsidP="001B66A7">
            <w:pPr>
              <w:rPr>
                <w:rFonts w:ascii="Gill Sans MT" w:hAnsi="Gill Sans MT"/>
              </w:rPr>
            </w:pPr>
            <w:r>
              <w:rPr>
                <w:rFonts w:ascii="Gill Sans MT" w:hAnsi="Gill Sans MT"/>
              </w:rPr>
              <w:t># Students:</w:t>
            </w:r>
          </w:p>
        </w:tc>
        <w:tc>
          <w:tcPr>
            <w:tcW w:w="1788" w:type="dxa"/>
            <w:vAlign w:val="center"/>
          </w:tcPr>
          <w:p w14:paraId="092BCBF4" w14:textId="7C7F5A27" w:rsidR="001B66A7" w:rsidRDefault="001B66A7" w:rsidP="00A73709">
            <w:pPr>
              <w:jc w:val="center"/>
              <w:rPr>
                <w:rFonts w:ascii="Gill Sans MT" w:hAnsi="Gill Sans MT"/>
              </w:rPr>
            </w:pPr>
          </w:p>
        </w:tc>
      </w:tr>
    </w:tbl>
    <w:p w14:paraId="681E24EC" w14:textId="56A45627" w:rsidR="008C0F4B" w:rsidRDefault="008C0F4B" w:rsidP="00CF7AA9">
      <w:pPr>
        <w:spacing w:after="0" w:line="240" w:lineRule="auto"/>
        <w:rPr>
          <w:rFonts w:ascii="Gill Sans MT" w:hAnsi="Gill Sans MT" w:cstheme="minorHAnsi"/>
          <w:lang w:val="en-US"/>
        </w:rPr>
      </w:pPr>
    </w:p>
    <w:p w14:paraId="546151CC" w14:textId="2E2BF9E2" w:rsidR="00CF7AA9"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We look forward to planning your group’s program at the Cheakamus Centre! To assist us in building a customized schedule for your program, </w:t>
      </w:r>
      <w:r w:rsidR="005B058E">
        <w:rPr>
          <w:rFonts w:ascii="Gill Sans MT" w:hAnsi="Gill Sans MT" w:cstheme="minorHAnsi"/>
          <w:lang w:val="en-US"/>
        </w:rPr>
        <w:t xml:space="preserve">please </w:t>
      </w:r>
      <w:r w:rsidRPr="00D11552">
        <w:rPr>
          <w:rFonts w:ascii="Gill Sans MT" w:hAnsi="Gill Sans MT" w:cstheme="minorHAnsi"/>
          <w:lang w:val="en-US"/>
        </w:rPr>
        <w:t xml:space="preserve">complete this form and email </w:t>
      </w:r>
      <w:r w:rsidR="005B058E">
        <w:rPr>
          <w:rFonts w:ascii="Gill Sans MT" w:hAnsi="Gill Sans MT" w:cstheme="minorHAnsi"/>
          <w:lang w:val="en-US"/>
        </w:rPr>
        <w:t xml:space="preserve">it </w:t>
      </w:r>
      <w:r w:rsidRPr="00D11552">
        <w:rPr>
          <w:rFonts w:ascii="Gill Sans MT" w:hAnsi="Gill Sans MT" w:cstheme="minorHAnsi"/>
          <w:lang w:val="en-US"/>
        </w:rPr>
        <w:t xml:space="preserve">to </w:t>
      </w:r>
      <w:hyperlink r:id="rId7">
        <w:r w:rsidRPr="00D11552">
          <w:rPr>
            <w:rStyle w:val="Hyperlink"/>
            <w:rFonts w:ascii="Gill Sans MT" w:hAnsi="Gill Sans MT" w:cstheme="minorHAnsi"/>
            <w:b/>
            <w:bCs/>
            <w:lang w:val="en-US"/>
          </w:rPr>
          <w:t>office@cheakamuscentre.ca</w:t>
        </w:r>
      </w:hyperlink>
      <w:r w:rsidRPr="00D11552">
        <w:rPr>
          <w:rFonts w:ascii="Gill Sans MT" w:hAnsi="Gill Sans MT" w:cstheme="minorHAnsi"/>
          <w:lang w:val="en-US"/>
        </w:rPr>
        <w:t xml:space="preserve"> at your earliest convenience (at the latest, </w:t>
      </w:r>
      <w:r w:rsidR="00755826">
        <w:rPr>
          <w:rFonts w:ascii="Gill Sans MT" w:hAnsi="Gill Sans MT" w:cstheme="minorHAnsi"/>
          <w:lang w:val="en-US"/>
        </w:rPr>
        <w:t>4</w:t>
      </w:r>
      <w:r w:rsidRPr="00D11552">
        <w:rPr>
          <w:rFonts w:ascii="Gill Sans MT" w:hAnsi="Gill Sans MT" w:cstheme="minorHAnsi"/>
          <w:lang w:val="en-US"/>
        </w:rPr>
        <w:t xml:space="preserve"> weeks prior to your program). We will do our best to include your preferred choices. We thank you in advance for your understanding that some activities have limited capacity and are dependent on factors such as season, weather and grade level.</w:t>
      </w:r>
    </w:p>
    <w:p w14:paraId="033BE409" w14:textId="77777777" w:rsidR="00161C8A" w:rsidRDefault="00161C8A" w:rsidP="00161C8A">
      <w:pPr>
        <w:spacing w:after="0" w:line="240" w:lineRule="auto"/>
        <w:rPr>
          <w:rFonts w:ascii="Gill Sans MT" w:hAnsi="Gill Sans MT" w:cstheme="minorHAnsi"/>
          <w:b/>
          <w:lang w:val="en-US"/>
        </w:rPr>
      </w:pPr>
    </w:p>
    <w:p w14:paraId="7189580D" w14:textId="779DFE90" w:rsidR="00161C8A" w:rsidRPr="00D11552" w:rsidRDefault="00161C8A" w:rsidP="00161C8A">
      <w:pPr>
        <w:spacing w:after="0" w:line="240" w:lineRule="auto"/>
        <w:rPr>
          <w:rFonts w:ascii="Gill Sans MT" w:hAnsi="Gill Sans MT" w:cstheme="minorHAnsi"/>
          <w:b/>
          <w:lang w:val="en-US"/>
        </w:rPr>
      </w:pPr>
      <w:r w:rsidRPr="00D11552">
        <w:rPr>
          <w:rFonts w:ascii="Gill Sans MT" w:hAnsi="Gill Sans MT" w:cstheme="minorHAnsi"/>
          <w:b/>
          <w:lang w:val="en-US"/>
        </w:rPr>
        <w:t>Group Information:</w:t>
      </w:r>
    </w:p>
    <w:p w14:paraId="3D03E7A1" w14:textId="6B3D6ECE" w:rsidR="00161C8A" w:rsidRPr="00D11552" w:rsidRDefault="008C0F4B" w:rsidP="00161C8A">
      <w:pPr>
        <w:spacing w:after="0" w:line="240" w:lineRule="auto"/>
        <w:rPr>
          <w:rFonts w:ascii="Gill Sans MT" w:hAnsi="Gill Sans MT" w:cstheme="minorHAnsi"/>
          <w:lang w:val="en-US"/>
        </w:rPr>
      </w:pPr>
      <w:r w:rsidRPr="00D11552">
        <w:rPr>
          <w:rFonts w:ascii="Gill Sans MT" w:hAnsi="Gill Sans MT" w:cstheme="minorHAnsi"/>
          <w:noProof/>
          <w:lang w:eastAsia="en-CA"/>
        </w:rPr>
        <mc:AlternateContent>
          <mc:Choice Requires="wps">
            <w:drawing>
              <wp:anchor distT="0" distB="0" distL="114300" distR="114300" simplePos="0" relativeHeight="251664384" behindDoc="0" locked="0" layoutInCell="1" allowOverlap="1" wp14:anchorId="59D9DD89" wp14:editId="68E97713">
                <wp:simplePos x="0" y="0"/>
                <wp:positionH relativeFrom="column">
                  <wp:posOffset>46990</wp:posOffset>
                </wp:positionH>
                <wp:positionV relativeFrom="paragraph">
                  <wp:posOffset>457200</wp:posOffset>
                </wp:positionV>
                <wp:extent cx="6838950" cy="43180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1800"/>
                        </a:xfrm>
                        <a:prstGeom prst="rect">
                          <a:avLst/>
                        </a:prstGeom>
                        <a:solidFill>
                          <a:srgbClr val="FFFFFF"/>
                        </a:solidFill>
                        <a:ln w="9525">
                          <a:solidFill>
                            <a:srgbClr val="000000"/>
                          </a:solidFill>
                          <a:miter lim="800000"/>
                          <a:headEnd/>
                          <a:tailEnd/>
                        </a:ln>
                      </wps:spPr>
                      <wps:txbx>
                        <w:txbxContent>
                          <w:p w14:paraId="6F177250" w14:textId="77777777" w:rsidR="00470BF3" w:rsidRPr="00755826" w:rsidRDefault="00470BF3" w:rsidP="00161C8A">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D9DD89" id="_x0000_t202" coordsize="21600,21600" o:spt="202" path="m,l,21600r21600,l21600,xe">
                <v:stroke joinstyle="miter"/>
                <v:path gradientshapeok="t" o:connecttype="rect"/>
              </v:shapetype>
              <v:shape id="Text Box 2" o:spid="_x0000_s1026" type="#_x0000_t202" style="position:absolute;margin-left:3.7pt;margin-top:36pt;width:538.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">
                <v:textbox>
                  <w:txbxContent>
                    <w:p w14:paraId="6F177250" w14:textId="77777777" w:rsidR="00470BF3" w:rsidRPr="00755826" w:rsidRDefault="00470BF3" w:rsidP="00161C8A">
                      <w:pPr>
                        <w:rPr>
                          <w:rFonts w:ascii="Gill Sans MT" w:hAnsi="Gill Sans MT"/>
                        </w:rPr>
                      </w:pPr>
                    </w:p>
                  </w:txbxContent>
                </v:textbox>
                <w10:wrap type="topAndBottom"/>
              </v:shape>
            </w:pict>
          </mc:Fallback>
        </mc:AlternateContent>
      </w:r>
      <w:r w:rsidR="00161C8A" w:rsidRPr="00D11552">
        <w:rPr>
          <w:rFonts w:ascii="Gill Sans MT" w:hAnsi="Gill Sans MT" w:cstheme="minorHAnsi"/>
          <w:lang w:val="en-US"/>
        </w:rPr>
        <w:t>Please take a moment to describe your group</w:t>
      </w:r>
      <w:r w:rsidR="00161C8A">
        <w:rPr>
          <w:rFonts w:ascii="Gill Sans MT" w:hAnsi="Gill Sans MT" w:cstheme="minorHAnsi"/>
          <w:lang w:val="en-US"/>
        </w:rPr>
        <w:t xml:space="preserve"> composition</w:t>
      </w:r>
      <w:r w:rsidR="00161C8A" w:rsidRPr="00D11552">
        <w:rPr>
          <w:rFonts w:ascii="Gill Sans MT" w:hAnsi="Gill Sans MT" w:cstheme="minorHAnsi"/>
          <w:lang w:val="en-US"/>
        </w:rPr>
        <w:t xml:space="preserve"> (</w:t>
      </w:r>
      <w:r w:rsidR="00161C8A">
        <w:rPr>
          <w:rFonts w:ascii="Gill Sans MT" w:hAnsi="Gill Sans MT" w:cstheme="minorHAnsi"/>
          <w:lang w:val="en-US"/>
        </w:rPr>
        <w:t xml:space="preserve">i.e. </w:t>
      </w:r>
      <w:r w:rsidR="00161C8A" w:rsidRPr="00D11552">
        <w:rPr>
          <w:rFonts w:ascii="Gill Sans MT" w:hAnsi="Gill Sans MT" w:cstheme="minorHAnsi"/>
          <w:lang w:val="en-US"/>
        </w:rPr>
        <w:t>grade level</w:t>
      </w:r>
      <w:r w:rsidR="00161C8A">
        <w:rPr>
          <w:rFonts w:ascii="Gill Sans MT" w:hAnsi="Gill Sans MT" w:cstheme="minorHAnsi"/>
          <w:lang w:val="en-US"/>
        </w:rPr>
        <w:t xml:space="preserve">, </w:t>
      </w:r>
      <w:r w:rsidR="006A53A4">
        <w:rPr>
          <w:rFonts w:ascii="Gill Sans MT" w:hAnsi="Gill Sans MT" w:cstheme="minorHAnsi"/>
          <w:lang w:val="en-US"/>
        </w:rPr>
        <w:t xml:space="preserve">class split, </w:t>
      </w:r>
      <w:r w:rsidR="00161C8A">
        <w:rPr>
          <w:rFonts w:ascii="Gill Sans MT" w:hAnsi="Gill Sans MT" w:cstheme="minorHAnsi"/>
          <w:lang w:val="en-US"/>
        </w:rPr>
        <w:t>relevant group dynamics</w:t>
      </w:r>
      <w:r w:rsidR="00161C8A" w:rsidRPr="00D11552">
        <w:rPr>
          <w:rFonts w:ascii="Gill Sans MT" w:hAnsi="Gill Sans MT" w:cstheme="minorHAnsi"/>
          <w:lang w:val="en-US"/>
        </w:rPr>
        <w:t>)</w:t>
      </w:r>
      <w:r w:rsidR="00161C8A">
        <w:rPr>
          <w:rFonts w:ascii="Gill Sans MT" w:hAnsi="Gill Sans MT" w:cstheme="minorHAnsi"/>
          <w:lang w:val="en-US"/>
        </w:rPr>
        <w:t>,</w:t>
      </w:r>
      <w:r w:rsidR="00161C8A" w:rsidRPr="00D11552">
        <w:rPr>
          <w:rFonts w:ascii="Gill Sans MT" w:hAnsi="Gill Sans MT" w:cstheme="minorHAnsi"/>
          <w:lang w:val="en-US"/>
        </w:rPr>
        <w:t xml:space="preserve"> and your main reason for visiting the Cheakamus Centre:</w:t>
      </w:r>
    </w:p>
    <w:p w14:paraId="0F5D2D95" w14:textId="026D3EE8" w:rsidR="00B91472" w:rsidRDefault="00B91472" w:rsidP="00B91472">
      <w:pPr>
        <w:spacing w:after="0" w:line="240" w:lineRule="auto"/>
        <w:rPr>
          <w:rFonts w:ascii="Gill Sans MT" w:hAnsi="Gill Sans MT" w:cstheme="minorHAnsi"/>
          <w:lang w:val="en-US"/>
        </w:rPr>
      </w:pPr>
    </w:p>
    <w:p w14:paraId="1B619016" w14:textId="65111E5D" w:rsidR="00604A74" w:rsidRDefault="00B91472" w:rsidP="00B91472">
      <w:pPr>
        <w:spacing w:after="0" w:line="240" w:lineRule="auto"/>
        <w:rPr>
          <w:rFonts w:ascii="Gill Sans MT" w:hAnsi="Gill Sans MT" w:cstheme="minorHAnsi"/>
          <w:lang w:val="en-US"/>
        </w:rPr>
      </w:pPr>
      <w:r>
        <w:rPr>
          <w:rFonts w:ascii="Gill Sans MT" w:hAnsi="Gill Sans MT" w:cstheme="minorHAnsi"/>
          <w:lang w:val="en-US"/>
        </w:rPr>
        <w:t xml:space="preserve">Are there any complex needs in your group that would be helpful for us to know about in the planning process? </w:t>
      </w:r>
    </w:p>
    <w:p w14:paraId="2D0BEF2A" w14:textId="69AB0259" w:rsidR="00B91472" w:rsidRPr="00604A74" w:rsidRDefault="00DF4238" w:rsidP="00B91472">
      <w:pPr>
        <w:spacing w:after="0" w:line="240" w:lineRule="auto"/>
        <w:rPr>
          <w:rFonts w:ascii="Gill Sans MT" w:hAnsi="Gill Sans MT" w:cstheme="minorHAnsi"/>
          <w:b/>
          <w:bCs/>
        </w:rPr>
      </w:pPr>
      <w:r w:rsidRPr="00FE7C70">
        <w:rPr>
          <w:rFonts w:ascii="Gill Sans MT" w:hAnsi="Gill Sans MT" w:cstheme="minorHAnsi"/>
          <w:noProof/>
          <w:lang w:eastAsia="en-CA"/>
        </w:rPr>
        <mc:AlternateContent>
          <mc:Choice Requires="wps">
            <w:drawing>
              <wp:anchor distT="0" distB="0" distL="114300" distR="114300" simplePos="0" relativeHeight="251688960" behindDoc="0" locked="0" layoutInCell="1" allowOverlap="1" wp14:anchorId="54391D39" wp14:editId="4D1D2D9E">
                <wp:simplePos x="0" y="0"/>
                <wp:positionH relativeFrom="margin">
                  <wp:posOffset>2540</wp:posOffset>
                </wp:positionH>
                <wp:positionV relativeFrom="paragraph">
                  <wp:posOffset>266700</wp:posOffset>
                </wp:positionV>
                <wp:extent cx="6905625" cy="469900"/>
                <wp:effectExtent l="0" t="0" r="28575" b="2540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69900"/>
                        </a:xfrm>
                        <a:prstGeom prst="rect">
                          <a:avLst/>
                        </a:prstGeom>
                        <a:solidFill>
                          <a:srgbClr val="FFFFFF"/>
                        </a:solidFill>
                        <a:ln w="9525">
                          <a:solidFill>
                            <a:srgbClr val="000000"/>
                          </a:solidFill>
                          <a:miter lim="800000"/>
                          <a:headEnd/>
                          <a:tailEnd/>
                        </a:ln>
                      </wps:spPr>
                      <wps:txbx>
                        <w:txbxContent>
                          <w:p w14:paraId="2CB24C03" w14:textId="77777777" w:rsidR="00580603" w:rsidRPr="00755826" w:rsidRDefault="00580603" w:rsidP="00580603">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391D39" id="_x0000_s1027" type="#_x0000_t202" style="position:absolute;margin-left:.2pt;margin-top:21pt;width:543.75pt;height:3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">
                <v:textbox>
                  <w:txbxContent>
                    <w:p w14:paraId="2CB24C03" w14:textId="77777777" w:rsidR="00580603" w:rsidRPr="00755826" w:rsidRDefault="00580603" w:rsidP="00580603">
                      <w:pPr>
                        <w:rPr>
                          <w:rFonts w:ascii="Gill Sans MT" w:hAnsi="Gill Sans MT"/>
                        </w:rPr>
                      </w:pPr>
                    </w:p>
                  </w:txbxContent>
                </v:textbox>
                <w10:wrap type="topAndBottom" anchorx="margin"/>
              </v:shape>
            </w:pict>
          </mc:Fallback>
        </mc:AlternateContent>
      </w:r>
      <w:r w:rsidR="00B91472">
        <w:rPr>
          <w:rFonts w:ascii="Gill Sans MT" w:hAnsi="Gill Sans MT" w:cstheme="minorHAnsi"/>
          <w:lang w:val="en-US"/>
        </w:rPr>
        <w:t>(</w:t>
      </w:r>
      <w:proofErr w:type="gramStart"/>
      <w:r w:rsidR="00604A74">
        <w:rPr>
          <w:rFonts w:ascii="Gill Sans MT" w:hAnsi="Gill Sans MT" w:cstheme="minorHAnsi"/>
          <w:lang w:val="en-US"/>
        </w:rPr>
        <w:t>i.e</w:t>
      </w:r>
      <w:proofErr w:type="gramEnd"/>
      <w:r w:rsidR="00B91472">
        <w:rPr>
          <w:rFonts w:ascii="Gill Sans MT" w:hAnsi="Gill Sans MT" w:cstheme="minorHAnsi"/>
          <w:lang w:val="en-US"/>
        </w:rPr>
        <w:t>. students with mobility challenges</w:t>
      </w:r>
      <w:r w:rsidR="00DC5EAE">
        <w:rPr>
          <w:rFonts w:ascii="Gill Sans MT" w:hAnsi="Gill Sans MT" w:cstheme="minorHAnsi"/>
          <w:lang w:val="en-US"/>
        </w:rPr>
        <w:t xml:space="preserve">, complex medical </w:t>
      </w:r>
      <w:r w:rsidR="006A53A4">
        <w:rPr>
          <w:rFonts w:ascii="Gill Sans MT" w:hAnsi="Gill Sans MT" w:cstheme="minorHAnsi"/>
          <w:lang w:val="en-US"/>
        </w:rPr>
        <w:t xml:space="preserve">or behavioural </w:t>
      </w:r>
      <w:r w:rsidR="00DC5EAE">
        <w:rPr>
          <w:rFonts w:ascii="Gill Sans MT" w:hAnsi="Gill Sans MT" w:cstheme="minorHAnsi"/>
          <w:lang w:val="en-US"/>
        </w:rPr>
        <w:t>conditions,</w:t>
      </w:r>
      <w:r w:rsidR="00604A74">
        <w:rPr>
          <w:rFonts w:ascii="Gill Sans MT" w:hAnsi="Gill Sans MT" w:cstheme="minorHAnsi"/>
          <w:lang w:val="en-US"/>
        </w:rPr>
        <w:t xml:space="preserve"> accessibility requirements</w:t>
      </w:r>
      <w:r w:rsidR="00DC5EAE">
        <w:rPr>
          <w:rFonts w:ascii="Gill Sans MT" w:hAnsi="Gill Sans MT" w:cstheme="minorHAnsi"/>
          <w:lang w:val="en-US"/>
        </w:rPr>
        <w:t>, etc.</w:t>
      </w:r>
      <w:r w:rsidR="00B91472">
        <w:rPr>
          <w:rFonts w:ascii="Gill Sans MT" w:hAnsi="Gill Sans MT" w:cstheme="minorHAnsi"/>
          <w:lang w:val="en-US"/>
        </w:rPr>
        <w:t xml:space="preserve">) </w:t>
      </w:r>
    </w:p>
    <w:p w14:paraId="2C481820" w14:textId="77777777" w:rsidR="006A53A4" w:rsidRDefault="006A53A4" w:rsidP="006A53A4">
      <w:pPr>
        <w:spacing w:after="0"/>
        <w:ind w:right="-90"/>
        <w:rPr>
          <w:rFonts w:ascii="Gill Sans MT" w:eastAsia="Gill Sans MT" w:hAnsi="Gill Sans MT" w:cs="Gill Sans MT"/>
          <w:color w:val="000000" w:themeColor="text1"/>
        </w:rPr>
      </w:pPr>
      <w:r w:rsidRPr="22EEEC53">
        <w:rPr>
          <w:rFonts w:ascii="Gill Sans MT" w:eastAsia="Gill Sans MT" w:hAnsi="Gill Sans MT" w:cs="Gill Sans MT"/>
          <w:b/>
          <w:bCs/>
          <w:i/>
          <w:iCs/>
          <w:color w:val="000000" w:themeColor="text1"/>
        </w:rPr>
        <w:t>Note:</w:t>
      </w:r>
      <w:r w:rsidRPr="22EEEC53">
        <w:rPr>
          <w:rFonts w:ascii="Gill Sans MT" w:eastAsia="Gill Sans MT" w:hAnsi="Gill Sans MT" w:cs="Gill Sans MT"/>
          <w:color w:val="000000" w:themeColor="text1"/>
        </w:rPr>
        <w:t xml:space="preserve"> </w:t>
      </w:r>
      <w:r w:rsidRPr="22EEEC53">
        <w:rPr>
          <w:rFonts w:ascii="Gill Sans MT" w:eastAsia="Gill Sans MT" w:hAnsi="Gill Sans MT" w:cs="Gill Sans MT"/>
          <w:i/>
          <w:iCs/>
          <w:color w:val="000000" w:themeColor="text1"/>
        </w:rPr>
        <w:t>It is the responsibility of the school/organization to have a Care Plan for students with complex medical or behavioural needs.</w:t>
      </w:r>
    </w:p>
    <w:p w14:paraId="074D3D70" w14:textId="77777777" w:rsidR="00DF4238" w:rsidRPr="006A53A4" w:rsidRDefault="00DF4238" w:rsidP="00B91472">
      <w:pPr>
        <w:spacing w:after="0" w:line="240" w:lineRule="auto"/>
        <w:ind w:right="120"/>
        <w:rPr>
          <w:rFonts w:ascii="Gill Sans MT" w:hAnsi="Gill Sans MT" w:cstheme="minorHAnsi"/>
          <w:b/>
        </w:rPr>
      </w:pPr>
    </w:p>
    <w:p w14:paraId="765CD597" w14:textId="575D744B" w:rsidR="00E9315D" w:rsidRPr="00E9315D" w:rsidRDefault="00E9315D" w:rsidP="00B91472">
      <w:pPr>
        <w:spacing w:after="0" w:line="240" w:lineRule="auto"/>
        <w:ind w:right="120"/>
        <w:rPr>
          <w:rFonts w:ascii="Gill Sans MT" w:hAnsi="Gill Sans MT" w:cstheme="minorHAnsi"/>
          <w:b/>
          <w:lang w:val="en-US"/>
        </w:rPr>
      </w:pPr>
      <w:r w:rsidRPr="00E9315D">
        <w:rPr>
          <w:rFonts w:ascii="Gill Sans MT" w:hAnsi="Gill Sans MT" w:cstheme="minorHAnsi"/>
          <w:b/>
          <w:lang w:val="en-US"/>
        </w:rPr>
        <w:t>Program Goals</w:t>
      </w:r>
    </w:p>
    <w:p w14:paraId="627AFB50"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Understanding the specific goals of your program will help our staff deliver the m</w:t>
      </w:r>
      <w:r>
        <w:rPr>
          <w:rFonts w:ascii="Gill Sans MT" w:hAnsi="Gill Sans MT" w:cstheme="minorHAnsi"/>
          <w:lang w:val="en-US"/>
        </w:rPr>
        <w:t>ost effective program possible.</w:t>
      </w:r>
    </w:p>
    <w:p w14:paraId="230816D6" w14:textId="77777777" w:rsidR="00E9315D" w:rsidRDefault="00E9315D" w:rsidP="00E9315D">
      <w:pPr>
        <w:spacing w:after="0" w:line="240" w:lineRule="auto"/>
        <w:ind w:left="990" w:right="120" w:hanging="450"/>
        <w:rPr>
          <w:rFonts w:ascii="Gill Sans MT" w:hAnsi="Gill Sans MT" w:cstheme="minorHAnsi"/>
          <w:lang w:val="en-US"/>
        </w:rPr>
      </w:pPr>
      <w:r w:rsidRPr="00D11552">
        <w:rPr>
          <w:rFonts w:ascii="Gill Sans MT" w:hAnsi="Gill Sans MT" w:cstheme="minorHAnsi"/>
          <w:lang w:val="en-US"/>
        </w:rPr>
        <w:t xml:space="preserve">Please select </w:t>
      </w:r>
      <w:r w:rsidRPr="00D11552">
        <w:rPr>
          <w:rFonts w:ascii="Gill Sans MT" w:hAnsi="Gill Sans MT" w:cstheme="minorHAnsi"/>
          <w:b/>
          <w:u w:val="single"/>
          <w:lang w:val="en-US"/>
        </w:rPr>
        <w:t>two</w:t>
      </w:r>
      <w:r w:rsidRPr="00D11552">
        <w:rPr>
          <w:rFonts w:ascii="Gill Sans MT" w:hAnsi="Gill Sans MT" w:cstheme="minorHAnsi"/>
          <w:b/>
          <w:lang w:val="en-US"/>
        </w:rPr>
        <w:t xml:space="preserve"> </w:t>
      </w:r>
      <w:r w:rsidRPr="00D11552">
        <w:rPr>
          <w:rFonts w:ascii="Gill Sans MT" w:hAnsi="Gill Sans MT" w:cstheme="minorHAnsi"/>
          <w:lang w:val="en-US"/>
        </w:rPr>
        <w:t>overarching programs goals that are most important to your group</w:t>
      </w:r>
    </w:p>
    <w:p w14:paraId="0860E35E" w14:textId="6931377F" w:rsidR="00E9315D" w:rsidRDefault="00E9315D" w:rsidP="00E9315D">
      <w:pPr>
        <w:spacing w:after="0" w:line="240" w:lineRule="auto"/>
        <w:ind w:left="990" w:right="120" w:hanging="450"/>
        <w:rPr>
          <w:rFonts w:ascii="Gill Sans MT" w:hAnsi="Gill Sans MT" w:cstheme="minorHAnsi"/>
          <w:lang w:val="en-US"/>
        </w:rPr>
      </w:pPr>
    </w:p>
    <w:p w14:paraId="0A4894E0" w14:textId="77777777" w:rsidR="00B91472" w:rsidRDefault="00B91472" w:rsidP="00E9315D">
      <w:pPr>
        <w:spacing w:after="0" w:line="240" w:lineRule="auto"/>
        <w:ind w:left="990" w:right="120" w:hanging="450"/>
        <w:rPr>
          <w:rFonts w:ascii="Gill Sans MT" w:hAnsi="Gill Sans MT" w:cstheme="minorHAnsi"/>
          <w:lang w:val="en-US"/>
        </w:rPr>
        <w:sectPr w:rsidR="00B91472" w:rsidSect="001B66A7">
          <w:headerReference w:type="default" r:id="rId8"/>
          <w:footerReference w:type="default" r:id="rId9"/>
          <w:pgSz w:w="12240" w:h="15840"/>
          <w:pgMar w:top="461" w:right="605" w:bottom="274" w:left="576" w:header="720" w:footer="576" w:gutter="0"/>
          <w:cols w:space="720"/>
          <w:docGrid w:linePitch="299"/>
        </w:sectPr>
      </w:pPr>
    </w:p>
    <w:p w14:paraId="07FF358A" w14:textId="163673B5" w:rsidR="00E9315D" w:rsidRPr="00D11552" w:rsidRDefault="00F41296" w:rsidP="00E9315D">
      <w:pPr>
        <w:spacing w:after="0" w:line="240" w:lineRule="auto"/>
        <w:ind w:left="990" w:right="120" w:hanging="450"/>
        <w:rPr>
          <w:rFonts w:ascii="Gill Sans MT" w:hAnsi="Gill Sans MT" w:cstheme="minorHAnsi"/>
          <w:lang w:val="en-US"/>
        </w:rPr>
      </w:pPr>
      <w:sdt>
        <w:sdtPr>
          <w:rPr>
            <w:rFonts w:ascii="Gill Sans MT" w:hAnsi="Gill Sans MT" w:cstheme="minorHAnsi"/>
            <w:lang w:val="en-US"/>
          </w:rPr>
          <w:id w:val="273446000"/>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w:t>
      </w:r>
      <w:r w:rsidR="004B049D">
        <w:rPr>
          <w:rFonts w:ascii="Gill Sans MT" w:hAnsi="Gill Sans MT" w:cstheme="minorHAnsi"/>
          <w:lang w:val="en-US"/>
        </w:rPr>
        <w:t xml:space="preserve">   </w:t>
      </w:r>
      <w:r w:rsidR="008C0F4B">
        <w:rPr>
          <w:rFonts w:ascii="Gill Sans MT" w:hAnsi="Gill Sans MT" w:cstheme="minorHAnsi"/>
          <w:lang w:val="en-US"/>
        </w:rPr>
        <w:t>Connection to Nature</w:t>
      </w:r>
      <w:r w:rsidR="008C0F4B">
        <w:rPr>
          <w:rFonts w:ascii="Gill Sans MT" w:hAnsi="Gill Sans MT" w:cstheme="minorHAnsi"/>
          <w:lang w:val="en-US"/>
        </w:rPr>
        <w:tab/>
      </w:r>
    </w:p>
    <w:p w14:paraId="64B59EEF" w14:textId="323670EA" w:rsidR="00E9315D" w:rsidRPr="00D11552" w:rsidRDefault="00F4129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137414263"/>
          <w14:checkbox>
            <w14:checked w14:val="0"/>
            <w14:checkedState w14:val="2612" w14:font="MS Gothic"/>
            <w14:uncheckedState w14:val="2610" w14:font="MS Gothic"/>
          </w14:checkbox>
        </w:sdtPr>
        <w:sdtEndPr/>
        <w:sdtContent>
          <w:r w:rsidR="00DF4238">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Environmental Knowledge</w:t>
      </w:r>
    </w:p>
    <w:p w14:paraId="269F32AF" w14:textId="77777777" w:rsidR="00E9315D" w:rsidRPr="00D11552" w:rsidRDefault="00F4129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900255257"/>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First Peoples Perspectives </w:t>
      </w:r>
    </w:p>
    <w:p w14:paraId="446820B7" w14:textId="77777777" w:rsidR="00E9315D" w:rsidRPr="00D11552" w:rsidRDefault="00F4129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826816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Respect</w:t>
      </w:r>
    </w:p>
    <w:p w14:paraId="69BBEEB6" w14:textId="77777777" w:rsidR="00E9315D" w:rsidRPr="00D11552" w:rsidRDefault="00F41296" w:rsidP="00E9315D">
      <w:pPr>
        <w:spacing w:after="0" w:line="240" w:lineRule="auto"/>
        <w:ind w:left="990" w:right="1560" w:hanging="450"/>
        <w:rPr>
          <w:rFonts w:ascii="Gill Sans MT" w:hAnsi="Gill Sans MT" w:cstheme="minorHAnsi"/>
          <w:lang w:val="en-US"/>
        </w:rPr>
      </w:pPr>
      <w:sdt>
        <w:sdtPr>
          <w:rPr>
            <w:rFonts w:ascii="Gill Sans MT" w:hAnsi="Gill Sans MT" w:cstheme="minorHAnsi"/>
            <w:lang w:val="en-US"/>
          </w:rPr>
          <w:id w:val="-175726996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ab/>
      </w:r>
      <w:r w:rsidR="00E9315D" w:rsidRPr="00D11552">
        <w:rPr>
          <w:rFonts w:ascii="Gill Sans MT" w:hAnsi="Gill Sans MT" w:cstheme="minorHAnsi"/>
          <w:lang w:val="en-US"/>
        </w:rPr>
        <w:t xml:space="preserve">Leadership </w:t>
      </w:r>
    </w:p>
    <w:p w14:paraId="69C19AF9" w14:textId="77777777" w:rsidR="00E9315D" w:rsidRPr="00D11552" w:rsidRDefault="00F41296" w:rsidP="00E9315D">
      <w:pPr>
        <w:spacing w:after="0" w:line="240" w:lineRule="auto"/>
        <w:ind w:left="270" w:right="390" w:firstLine="270"/>
        <w:rPr>
          <w:rFonts w:ascii="Gill Sans MT" w:hAnsi="Gill Sans MT" w:cstheme="minorHAnsi"/>
          <w:lang w:val="en-US"/>
        </w:rPr>
      </w:pPr>
      <w:sdt>
        <w:sdtPr>
          <w:rPr>
            <w:rFonts w:ascii="Gill Sans MT" w:hAnsi="Gill Sans MT" w:cstheme="minorHAnsi"/>
            <w:lang w:val="en-US"/>
          </w:rPr>
          <w:id w:val="-26592011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Community Building</w:t>
      </w:r>
      <w:r w:rsidR="00E9315D">
        <w:rPr>
          <w:rFonts w:ascii="Gill Sans MT" w:hAnsi="Gill Sans MT" w:cstheme="minorHAnsi"/>
          <w:lang w:val="en-US"/>
        </w:rPr>
        <w:tab/>
      </w:r>
      <w:r w:rsidR="00E9315D" w:rsidRPr="00501044">
        <w:rPr>
          <w:rFonts w:ascii="Gill Sans MT" w:hAnsi="Gill Sans MT" w:cstheme="minorHAnsi"/>
          <w:lang w:val="en-US"/>
        </w:rPr>
        <w:t xml:space="preserve"> </w:t>
      </w:r>
    </w:p>
    <w:p w14:paraId="43634103" w14:textId="77777777" w:rsidR="00E9315D" w:rsidRPr="00D11552" w:rsidRDefault="00F4129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107165750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Communication</w:t>
      </w:r>
      <w:r w:rsidR="00E9315D">
        <w:rPr>
          <w:rFonts w:ascii="Gill Sans MT" w:hAnsi="Gill Sans MT" w:cstheme="minorHAnsi"/>
          <w:lang w:val="en-US"/>
        </w:rPr>
        <w:t xml:space="preserve">  </w:t>
      </w:r>
      <w:r w:rsidR="00E9315D">
        <w:rPr>
          <w:rFonts w:ascii="Gill Sans MT" w:hAnsi="Gill Sans MT" w:cstheme="minorHAnsi"/>
          <w:lang w:val="en-US"/>
        </w:rPr>
        <w:tab/>
        <w:t xml:space="preserve"> </w:t>
      </w:r>
    </w:p>
    <w:p w14:paraId="51C1E1E9" w14:textId="77777777" w:rsidR="00E9315D" w:rsidRDefault="00F4129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498545416"/>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Teamwork</w:t>
      </w:r>
    </w:p>
    <w:p w14:paraId="16048EF9" w14:textId="77777777" w:rsidR="00E9315D" w:rsidRPr="00D11552" w:rsidRDefault="00F41296" w:rsidP="00E9315D">
      <w:pPr>
        <w:spacing w:after="0" w:line="240" w:lineRule="auto"/>
        <w:ind w:left="270" w:firstLine="270"/>
        <w:rPr>
          <w:rFonts w:ascii="Gill Sans MT" w:hAnsi="Gill Sans MT" w:cstheme="minorHAnsi"/>
          <w:lang w:val="en-US"/>
        </w:rPr>
      </w:pPr>
      <w:sdt>
        <w:sdtPr>
          <w:rPr>
            <w:rFonts w:ascii="Gill Sans MT" w:hAnsi="Gill Sans MT" w:cstheme="minorHAnsi"/>
            <w:lang w:val="en-US"/>
          </w:rPr>
          <w:id w:val="390002665"/>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Personal Connections</w:t>
      </w:r>
      <w:r w:rsidR="00E9315D">
        <w:rPr>
          <w:rFonts w:ascii="Gill Sans MT" w:hAnsi="Gill Sans MT" w:cstheme="minorHAnsi"/>
          <w:lang w:val="en-US"/>
        </w:rPr>
        <w:tab/>
      </w:r>
    </w:p>
    <w:p w14:paraId="47EDAC71" w14:textId="0D96BF11" w:rsidR="00E9315D" w:rsidRDefault="00F41296" w:rsidP="008C0F4B">
      <w:pPr>
        <w:spacing w:after="0" w:line="240" w:lineRule="auto"/>
        <w:ind w:left="270" w:firstLine="270"/>
        <w:rPr>
          <w:rFonts w:ascii="Gill Sans MT" w:hAnsi="Gill Sans MT" w:cstheme="minorHAnsi"/>
          <w:lang w:val="en-US"/>
        </w:rPr>
      </w:pPr>
      <w:sdt>
        <w:sdtPr>
          <w:rPr>
            <w:rFonts w:ascii="Gill Sans MT" w:hAnsi="Gill Sans MT" w:cstheme="minorHAnsi"/>
            <w:lang w:val="en-US"/>
          </w:rPr>
          <w:id w:val="7147769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E9315D" w:rsidRPr="00D11552">
        <w:rPr>
          <w:rFonts w:ascii="Gill Sans MT" w:hAnsi="Gill Sans MT" w:cstheme="minorHAnsi"/>
          <w:lang w:val="en-US"/>
        </w:rPr>
        <w:t>Problem Solving</w:t>
      </w:r>
      <w:r w:rsidR="00E9315D">
        <w:rPr>
          <w:rFonts w:ascii="Gill Sans MT" w:hAnsi="Gill Sans MT" w:cstheme="minorHAnsi"/>
          <w:lang w:val="en-US"/>
        </w:rPr>
        <w:t xml:space="preserve"> </w:t>
      </w:r>
    </w:p>
    <w:p w14:paraId="6B2CB229" w14:textId="133712A0" w:rsidR="008C0F4B" w:rsidRPr="008C0F4B" w:rsidRDefault="00F41296" w:rsidP="008C0F4B">
      <w:pPr>
        <w:spacing w:after="0" w:line="240" w:lineRule="auto"/>
        <w:ind w:left="450" w:firstLine="90"/>
        <w:rPr>
          <w:rFonts w:ascii="Gill Sans MT" w:hAnsi="Gill Sans MT" w:cstheme="minorHAnsi"/>
          <w:lang w:val="en-US"/>
        </w:rPr>
      </w:pPr>
      <w:sdt>
        <w:sdtPr>
          <w:rPr>
            <w:rFonts w:ascii="Gill Sans MT" w:hAnsi="Gill Sans MT" w:cstheme="minorHAnsi"/>
            <w:lang w:val="en-US"/>
          </w:rPr>
          <w:id w:val="1184550802"/>
          <w14:checkbox>
            <w14:checked w14:val="0"/>
            <w14:checkedState w14:val="2612" w14:font="MS Gothic"/>
            <w14:uncheckedState w14:val="2610" w14:font="MS Gothic"/>
          </w14:checkbox>
        </w:sdtPr>
        <w:sdtEndPr/>
        <w:sdtContent>
          <w:r w:rsidR="008C0F4B">
            <w:rPr>
              <w:rFonts w:ascii="MS Gothic" w:eastAsia="MS Gothic" w:hAnsi="MS Gothic" w:cstheme="minorHAnsi" w:hint="eastAsia"/>
              <w:lang w:val="en-US"/>
            </w:rPr>
            <w:t>☐</w:t>
          </w:r>
        </w:sdtContent>
      </w:sdt>
      <w:r w:rsidR="008C0F4B">
        <w:rPr>
          <w:rFonts w:ascii="Gill Sans MT" w:hAnsi="Gill Sans MT" w:cstheme="minorHAnsi"/>
          <w:lang w:val="en-US"/>
        </w:rPr>
        <w:t xml:space="preserve">    Play/Fun</w:t>
      </w:r>
    </w:p>
    <w:p w14:paraId="1AC8340D" w14:textId="739DD09A" w:rsidR="008C0F4B" w:rsidRPr="008C0F4B" w:rsidRDefault="00F41296" w:rsidP="008C0F4B">
      <w:pPr>
        <w:spacing w:after="0" w:line="240" w:lineRule="auto"/>
        <w:ind w:left="450" w:firstLine="90"/>
        <w:rPr>
          <w:rFonts w:ascii="Gill Sans MT" w:hAnsi="Gill Sans MT" w:cstheme="minorHAnsi"/>
          <w:lang w:val="en-US"/>
        </w:rPr>
        <w:sectPr w:rsidR="008C0F4B" w:rsidRPr="008C0F4B" w:rsidSect="00B91472">
          <w:type w:val="continuous"/>
          <w:pgSz w:w="12240" w:h="15840"/>
          <w:pgMar w:top="461" w:right="605" w:bottom="274" w:left="576" w:header="720" w:footer="720" w:gutter="0"/>
          <w:cols w:num="2" w:space="720"/>
        </w:sectPr>
      </w:pPr>
      <w:sdt>
        <w:sdtPr>
          <w:rPr>
            <w:rFonts w:ascii="Gill Sans MT" w:hAnsi="Gill Sans MT" w:cstheme="minorHAnsi"/>
            <w:lang w:val="en-US"/>
          </w:rPr>
          <w:id w:val="-830830438"/>
          <w14:checkbox>
            <w14:checked w14:val="0"/>
            <w14:checkedState w14:val="2612" w14:font="MS Gothic"/>
            <w14:uncheckedState w14:val="2610" w14:font="MS Gothic"/>
          </w14:checkbox>
        </w:sdtPr>
        <w:sdtEndPr/>
        <w:sdtContent>
          <w:r w:rsidR="00E9315D">
            <w:rPr>
              <w:rFonts w:ascii="MS Gothic" w:eastAsia="MS Gothic" w:hAnsi="MS Gothic" w:cstheme="minorHAnsi" w:hint="eastAsia"/>
              <w:lang w:val="en-US"/>
            </w:rPr>
            <w:t>☐</w:t>
          </w:r>
        </w:sdtContent>
      </w:sdt>
      <w:r w:rsidR="00E9315D">
        <w:rPr>
          <w:rFonts w:ascii="Gill Sans MT" w:hAnsi="Gill Sans MT" w:cstheme="minorHAnsi"/>
          <w:lang w:val="en-US"/>
        </w:rPr>
        <w:t xml:space="preserve">    </w:t>
      </w:r>
      <w:r w:rsidR="008C0F4B">
        <w:rPr>
          <w:rFonts w:ascii="Gill Sans MT" w:hAnsi="Gill Sans MT" w:cstheme="minorHAnsi"/>
          <w:lang w:val="en-US"/>
        </w:rPr>
        <w:t xml:space="preserve">Other:   </w:t>
      </w:r>
    </w:p>
    <w:p w14:paraId="20B2575B" w14:textId="5AECAAED" w:rsidR="00E9315D" w:rsidRDefault="00E9315D" w:rsidP="00E9315D">
      <w:pPr>
        <w:spacing w:after="0" w:line="240" w:lineRule="auto"/>
        <w:rPr>
          <w:rFonts w:ascii="Gill Sans MT" w:hAnsi="Gill Sans MT" w:cstheme="minorHAnsi"/>
          <w:lang w:val="en-US"/>
        </w:rPr>
      </w:pPr>
    </w:p>
    <w:p w14:paraId="74CDEFF5" w14:textId="2091AC45" w:rsidR="00E9315D" w:rsidRDefault="00E9315D" w:rsidP="00E9315D">
      <w:pPr>
        <w:spacing w:after="0" w:line="240" w:lineRule="auto"/>
        <w:rPr>
          <w:rFonts w:ascii="Gill Sans MT" w:hAnsi="Gill Sans MT" w:cstheme="minorHAnsi"/>
          <w:lang w:val="en-US"/>
        </w:rPr>
      </w:pPr>
      <w:r w:rsidRPr="00B35E16">
        <w:rPr>
          <w:rFonts w:ascii="Gill Sans MT" w:hAnsi="Gill Sans MT" w:cstheme="minorHAnsi"/>
          <w:noProof/>
          <w:lang w:eastAsia="en-CA"/>
        </w:rPr>
        <mc:AlternateContent>
          <mc:Choice Requires="wps">
            <w:drawing>
              <wp:anchor distT="45720" distB="45720" distL="114300" distR="114300" simplePos="0" relativeHeight="251681792" behindDoc="0" locked="0" layoutInCell="1" allowOverlap="1" wp14:anchorId="511C328B" wp14:editId="012AFE53">
                <wp:simplePos x="0" y="0"/>
                <wp:positionH relativeFrom="margin">
                  <wp:align>left</wp:align>
                </wp:positionH>
                <wp:positionV relativeFrom="paragraph">
                  <wp:posOffset>281305</wp:posOffset>
                </wp:positionV>
                <wp:extent cx="6962775" cy="450215"/>
                <wp:effectExtent l="0" t="0" r="28575"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0215"/>
                        </a:xfrm>
                        <a:prstGeom prst="rect">
                          <a:avLst/>
                        </a:prstGeom>
                        <a:solidFill>
                          <a:srgbClr val="FFFFFF"/>
                        </a:solidFill>
                        <a:ln w="9525">
                          <a:solidFill>
                            <a:srgbClr val="000000"/>
                          </a:solidFill>
                          <a:miter lim="800000"/>
                          <a:headEnd/>
                          <a:tailEnd/>
                        </a:ln>
                      </wps:spPr>
                      <wps:txbx>
                        <w:txbxContent>
                          <w:p w14:paraId="79CAD5A7" w14:textId="77777777" w:rsidR="00470BF3" w:rsidRDefault="00470BF3" w:rsidP="00E93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328B" id="_x0000_s1028" type="#_x0000_t202" style="position:absolute;margin-left:0;margin-top:22.15pt;width:548.25pt;height:35.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ruJg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">
                <v:textbox>
                  <w:txbxContent>
                    <w:p w14:paraId="79CAD5A7" w14:textId="77777777" w:rsidR="00470BF3" w:rsidRDefault="00470BF3" w:rsidP="00E9315D"/>
                  </w:txbxContent>
                </v:textbox>
                <w10:wrap type="square" anchorx="margin"/>
              </v:shape>
            </w:pict>
          </mc:Fallback>
        </mc:AlternateContent>
      </w:r>
      <w:r>
        <w:rPr>
          <w:rFonts w:ascii="Gill Sans MT" w:hAnsi="Gill Sans MT" w:cstheme="minorHAnsi"/>
          <w:lang w:val="en-US"/>
        </w:rPr>
        <w:t>Additional notes on program goals:</w:t>
      </w:r>
    </w:p>
    <w:p w14:paraId="09595DB1" w14:textId="052E86EE" w:rsidR="00E9315D" w:rsidRPr="00D11552" w:rsidRDefault="00E9315D" w:rsidP="00E9315D">
      <w:pPr>
        <w:spacing w:after="0" w:line="240" w:lineRule="auto"/>
        <w:rPr>
          <w:rFonts w:ascii="Gill Sans MT" w:hAnsi="Gill Sans MT" w:cstheme="minorHAnsi"/>
          <w:b/>
          <w:lang w:val="en-US"/>
        </w:rPr>
      </w:pPr>
      <w:r w:rsidRPr="00D11552">
        <w:rPr>
          <w:rFonts w:ascii="Gill Sans MT" w:hAnsi="Gill Sans MT" w:cstheme="minorHAnsi"/>
          <w:b/>
          <w:lang w:val="en-US"/>
        </w:rPr>
        <w:lastRenderedPageBreak/>
        <w:t>Program Activities:</w:t>
      </w:r>
    </w:p>
    <w:p w14:paraId="446C0001" w14:textId="357DAB73"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Please select and rank your top 10 preferred activities below, from 1-10. Activities are structured based on the goals of your program and we recommend keeping them in mind when making selections. </w:t>
      </w:r>
      <w:r w:rsidR="00DF4238">
        <w:rPr>
          <w:rFonts w:ascii="Gill Sans MT" w:hAnsi="Gill Sans MT" w:cstheme="minorHAnsi"/>
          <w:lang w:val="en-US"/>
        </w:rPr>
        <w:t>In</w:t>
      </w:r>
      <w:r w:rsidRPr="00D11552">
        <w:rPr>
          <w:rFonts w:ascii="Gill Sans MT" w:hAnsi="Gill Sans MT" w:cstheme="minorHAnsi"/>
          <w:lang w:val="en-US"/>
        </w:rPr>
        <w:t xml:space="preserve"> t</w:t>
      </w:r>
      <w:r>
        <w:rPr>
          <w:rFonts w:ascii="Gill Sans MT" w:hAnsi="Gill Sans MT" w:cstheme="minorHAnsi"/>
          <w:lang w:val="en-US"/>
        </w:rPr>
        <w:t>he notes below, let us know if there are specific curriculum links you would like to incorporate into activities</w:t>
      </w:r>
      <w:r w:rsidRPr="00D11552">
        <w:rPr>
          <w:rFonts w:ascii="Gill Sans MT" w:hAnsi="Gill Sans MT" w:cstheme="minorHAnsi"/>
          <w:lang w:val="en-US"/>
        </w:rPr>
        <w:t xml:space="preserve">. </w:t>
      </w:r>
      <w:r w:rsidRPr="005C1A15">
        <w:rPr>
          <w:rFonts w:ascii="Gill Sans MT" w:hAnsi="Gill Sans MT" w:cstheme="minorHAnsi"/>
          <w:i/>
          <w:u w:val="single"/>
          <w:lang w:val="en-US"/>
        </w:rPr>
        <w:t>Please refer to the next pages for activity descriptions.</w:t>
      </w:r>
    </w:p>
    <w:p w14:paraId="7E4902BF" w14:textId="77777777" w:rsidR="00E9315D" w:rsidRPr="00D11552" w:rsidRDefault="00E9315D" w:rsidP="00E9315D">
      <w:pPr>
        <w:spacing w:after="0" w:line="240" w:lineRule="auto"/>
        <w:rPr>
          <w:rFonts w:ascii="Gill Sans MT" w:hAnsi="Gill Sans MT" w:cstheme="minorHAnsi"/>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0"/>
        <w:gridCol w:w="540"/>
        <w:gridCol w:w="4354"/>
      </w:tblGrid>
      <w:tr w:rsidR="00E9315D" w:rsidRPr="00D11552" w14:paraId="60C18382" w14:textId="77777777" w:rsidTr="00E9315D">
        <w:trPr>
          <w:trHeight w:val="422"/>
          <w:jc w:val="center"/>
        </w:trPr>
        <w:tc>
          <w:tcPr>
            <w:tcW w:w="4945" w:type="dxa"/>
            <w:gridSpan w:val="2"/>
            <w:tcBorders>
              <w:top w:val="single" w:sz="18" w:space="0" w:color="000000"/>
              <w:left w:val="single" w:sz="18" w:space="0" w:color="000000"/>
              <w:right w:val="single" w:sz="18" w:space="0" w:color="000000"/>
            </w:tcBorders>
            <w:shd w:val="clear" w:color="auto" w:fill="D8D8D8"/>
            <w:vAlign w:val="center"/>
          </w:tcPr>
          <w:p w14:paraId="51FB582A"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bCs/>
                <w:lang w:val="en-US"/>
              </w:rPr>
              <w:t>Outdoor Environmental Learning</w:t>
            </w:r>
          </w:p>
        </w:tc>
        <w:tc>
          <w:tcPr>
            <w:tcW w:w="4894" w:type="dxa"/>
            <w:gridSpan w:val="2"/>
            <w:tcBorders>
              <w:top w:val="single" w:sz="18" w:space="0" w:color="000000"/>
              <w:left w:val="single" w:sz="18" w:space="0" w:color="000000"/>
              <w:right w:val="single" w:sz="18" w:space="0" w:color="000000"/>
            </w:tcBorders>
            <w:shd w:val="clear" w:color="auto" w:fill="D8D8D8"/>
            <w:vAlign w:val="center"/>
          </w:tcPr>
          <w:p w14:paraId="327229FC" w14:textId="77777777" w:rsidR="00E9315D" w:rsidRPr="00D11552" w:rsidRDefault="00E9315D" w:rsidP="00E9315D">
            <w:pPr>
              <w:spacing w:after="0" w:line="240" w:lineRule="auto"/>
              <w:jc w:val="center"/>
              <w:rPr>
                <w:rFonts w:ascii="Gill Sans MT" w:hAnsi="Gill Sans MT" w:cstheme="minorHAnsi"/>
                <w:lang w:val="en-US"/>
              </w:rPr>
            </w:pPr>
            <w:r>
              <w:rPr>
                <w:rFonts w:ascii="Gill Sans MT" w:hAnsi="Gill Sans MT" w:cstheme="minorHAnsi"/>
                <w:b/>
                <w:bCs/>
                <w:lang w:val="en-US"/>
              </w:rPr>
              <w:t>Outdoor Skills &amp; Recreation</w:t>
            </w:r>
          </w:p>
        </w:tc>
      </w:tr>
      <w:tr w:rsidR="00E9315D" w:rsidRPr="00D11552" w14:paraId="0C8A4A42" w14:textId="77777777" w:rsidTr="00E9315D">
        <w:trPr>
          <w:trHeight w:val="460"/>
          <w:jc w:val="center"/>
        </w:trPr>
        <w:tc>
          <w:tcPr>
            <w:tcW w:w="535" w:type="dxa"/>
            <w:tcBorders>
              <w:left w:val="single" w:sz="18" w:space="0" w:color="000000"/>
            </w:tcBorders>
            <w:vAlign w:val="center"/>
          </w:tcPr>
          <w:p w14:paraId="7ADEFFB2"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80437F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Birds &amp; Wildlife Study</w:t>
            </w:r>
          </w:p>
        </w:tc>
        <w:tc>
          <w:tcPr>
            <w:tcW w:w="540" w:type="dxa"/>
            <w:tcBorders>
              <w:left w:val="single" w:sz="18" w:space="0" w:color="000000"/>
            </w:tcBorders>
            <w:vAlign w:val="center"/>
          </w:tcPr>
          <w:p w14:paraId="34E3D294"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2312350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Archery</w:t>
            </w:r>
          </w:p>
        </w:tc>
      </w:tr>
      <w:tr w:rsidR="00E9315D" w:rsidRPr="00D11552" w14:paraId="3695B547" w14:textId="77777777" w:rsidTr="00E9315D">
        <w:trPr>
          <w:trHeight w:val="502"/>
          <w:jc w:val="center"/>
        </w:trPr>
        <w:tc>
          <w:tcPr>
            <w:tcW w:w="535" w:type="dxa"/>
            <w:tcBorders>
              <w:left w:val="single" w:sz="18" w:space="0" w:color="000000"/>
            </w:tcBorders>
            <w:vAlign w:val="center"/>
          </w:tcPr>
          <w:p w14:paraId="304F763B"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73778E5F"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Farm Study</w:t>
            </w:r>
          </w:p>
        </w:tc>
        <w:tc>
          <w:tcPr>
            <w:tcW w:w="540" w:type="dxa"/>
            <w:tcBorders>
              <w:left w:val="single" w:sz="18" w:space="0" w:color="000000"/>
            </w:tcBorders>
            <w:vAlign w:val="center"/>
          </w:tcPr>
          <w:p w14:paraId="4C9DC3A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B67C24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Wilderness Skills – Shelters and/or Fires</w:t>
            </w:r>
          </w:p>
        </w:tc>
      </w:tr>
      <w:tr w:rsidR="00E9315D" w:rsidRPr="00D11552" w14:paraId="0843AA30" w14:textId="77777777" w:rsidTr="00E9315D">
        <w:trPr>
          <w:trHeight w:val="443"/>
          <w:jc w:val="center"/>
        </w:trPr>
        <w:tc>
          <w:tcPr>
            <w:tcW w:w="535" w:type="dxa"/>
            <w:tcBorders>
              <w:left w:val="single" w:sz="18" w:space="0" w:color="000000"/>
            </w:tcBorders>
            <w:vAlign w:val="center"/>
          </w:tcPr>
          <w:p w14:paraId="28582C3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59A47E5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Salmon Study</w:t>
            </w:r>
          </w:p>
        </w:tc>
        <w:tc>
          <w:tcPr>
            <w:tcW w:w="540" w:type="dxa"/>
            <w:tcBorders>
              <w:left w:val="single" w:sz="18" w:space="0" w:color="000000"/>
            </w:tcBorders>
            <w:vAlign w:val="center"/>
          </w:tcPr>
          <w:p w14:paraId="168F92F8"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1D05F2E3"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Orienteering</w:t>
            </w:r>
          </w:p>
        </w:tc>
      </w:tr>
      <w:tr w:rsidR="00E9315D" w:rsidRPr="00D11552" w14:paraId="0DA49CD4" w14:textId="77777777" w:rsidTr="00E9315D">
        <w:trPr>
          <w:trHeight w:val="433"/>
          <w:jc w:val="center"/>
        </w:trPr>
        <w:tc>
          <w:tcPr>
            <w:tcW w:w="535" w:type="dxa"/>
            <w:tcBorders>
              <w:left w:val="single" w:sz="18" w:space="0" w:color="000000"/>
            </w:tcBorders>
            <w:vAlign w:val="center"/>
          </w:tcPr>
          <w:p w14:paraId="26E49E00"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2B8E2012"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Pond Study</w:t>
            </w:r>
          </w:p>
        </w:tc>
        <w:tc>
          <w:tcPr>
            <w:tcW w:w="540" w:type="dxa"/>
            <w:tcBorders>
              <w:left w:val="single" w:sz="18" w:space="0" w:color="000000"/>
            </w:tcBorders>
            <w:vAlign w:val="center"/>
          </w:tcPr>
          <w:p w14:paraId="0671239E"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3D70060B"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Bluff Hike (</w:t>
            </w:r>
            <w:r w:rsidRPr="00D11552">
              <w:rPr>
                <w:rFonts w:ascii="Gill Sans MT" w:hAnsi="Gill Sans MT" w:cstheme="minorHAnsi"/>
                <w:i/>
                <w:lang w:val="en-US"/>
              </w:rPr>
              <w:t>weather dependent)</w:t>
            </w:r>
          </w:p>
        </w:tc>
      </w:tr>
      <w:tr w:rsidR="00E9315D" w:rsidRPr="00D11552" w14:paraId="15CD8C25" w14:textId="77777777" w:rsidTr="00E9315D">
        <w:trPr>
          <w:trHeight w:val="529"/>
          <w:jc w:val="center"/>
        </w:trPr>
        <w:tc>
          <w:tcPr>
            <w:tcW w:w="535" w:type="dxa"/>
            <w:tcBorders>
              <w:left w:val="single" w:sz="18" w:space="0" w:color="000000"/>
            </w:tcBorders>
            <w:vAlign w:val="center"/>
          </w:tcPr>
          <w:p w14:paraId="7F2139C4"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38B222B8"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Ecology &amp; Sensory Exploration</w:t>
            </w:r>
          </w:p>
        </w:tc>
        <w:tc>
          <w:tcPr>
            <w:tcW w:w="540" w:type="dxa"/>
            <w:tcBorders>
              <w:left w:val="single" w:sz="18" w:space="0" w:color="000000"/>
            </w:tcBorders>
            <w:vAlign w:val="center"/>
          </w:tcPr>
          <w:p w14:paraId="24EAB2E7"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5ADE1B63" w14:textId="27FDC3AC" w:rsidR="00E9315D" w:rsidRPr="00D11552" w:rsidRDefault="00E55452" w:rsidP="00E9315D">
            <w:pPr>
              <w:spacing w:after="0" w:line="240" w:lineRule="auto"/>
              <w:rPr>
                <w:rFonts w:ascii="Gill Sans MT" w:hAnsi="Gill Sans MT" w:cstheme="minorHAnsi"/>
                <w:lang w:val="en-US"/>
              </w:rPr>
            </w:pPr>
            <w:r w:rsidRPr="00D11552">
              <w:rPr>
                <w:rFonts w:ascii="Gill Sans MT" w:hAnsi="Gill Sans MT" w:cstheme="minorHAnsi"/>
                <w:lang w:val="en-US"/>
              </w:rPr>
              <w:t>Canoeing</w:t>
            </w:r>
          </w:p>
        </w:tc>
      </w:tr>
      <w:tr w:rsidR="00E9315D" w:rsidRPr="00D11552" w14:paraId="4ADDE6CE" w14:textId="77777777" w:rsidTr="00E9315D">
        <w:trPr>
          <w:trHeight w:val="457"/>
          <w:jc w:val="center"/>
        </w:trPr>
        <w:tc>
          <w:tcPr>
            <w:tcW w:w="535" w:type="dxa"/>
            <w:tcBorders>
              <w:left w:val="single" w:sz="18" w:space="0" w:color="000000"/>
              <w:bottom w:val="single" w:sz="4" w:space="0" w:color="auto"/>
              <w:right w:val="single" w:sz="4" w:space="0" w:color="auto"/>
            </w:tcBorders>
            <w:vAlign w:val="center"/>
          </w:tcPr>
          <w:p w14:paraId="09861F7E"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left w:val="single" w:sz="4" w:space="0" w:color="auto"/>
              <w:bottom w:val="single" w:sz="4" w:space="0" w:color="auto"/>
              <w:right w:val="single" w:sz="18" w:space="0" w:color="000000"/>
            </w:tcBorders>
            <w:vAlign w:val="center"/>
          </w:tcPr>
          <w:p w14:paraId="7972D32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Indigenous Perspectives </w:t>
            </w:r>
          </w:p>
        </w:tc>
        <w:tc>
          <w:tcPr>
            <w:tcW w:w="540" w:type="dxa"/>
            <w:tcBorders>
              <w:left w:val="single" w:sz="18" w:space="0" w:color="000000"/>
              <w:bottom w:val="single" w:sz="18" w:space="0" w:color="000000"/>
            </w:tcBorders>
            <w:vAlign w:val="center"/>
          </w:tcPr>
          <w:p w14:paraId="451B69B7"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bottom w:val="single" w:sz="18" w:space="0" w:color="000000"/>
              <w:right w:val="single" w:sz="18" w:space="0" w:color="000000"/>
            </w:tcBorders>
            <w:vAlign w:val="center"/>
          </w:tcPr>
          <w:p w14:paraId="47B376B5" w14:textId="4D8D303E" w:rsidR="00E9315D" w:rsidRPr="00D11552" w:rsidRDefault="00E9315D" w:rsidP="00E55452">
            <w:pPr>
              <w:spacing w:after="0" w:line="240" w:lineRule="auto"/>
              <w:rPr>
                <w:rFonts w:ascii="Gill Sans MT" w:hAnsi="Gill Sans MT" w:cstheme="minorHAnsi"/>
                <w:lang w:val="en-US"/>
              </w:rPr>
            </w:pPr>
            <w:r>
              <w:rPr>
                <w:rFonts w:ascii="Gill Sans MT" w:hAnsi="Gill Sans MT" w:cstheme="minorHAnsi"/>
                <w:lang w:val="en-US"/>
              </w:rPr>
              <w:t xml:space="preserve"> </w:t>
            </w:r>
          </w:p>
        </w:tc>
      </w:tr>
      <w:tr w:rsidR="00E9315D" w:rsidRPr="00D11552" w14:paraId="21773ABC" w14:textId="77777777" w:rsidTr="00E9315D">
        <w:trPr>
          <w:trHeight w:val="448"/>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DEC39A3"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bottom w:val="single" w:sz="18" w:space="0" w:color="000000"/>
              <w:right w:val="single" w:sz="18" w:space="0" w:color="000000"/>
            </w:tcBorders>
            <w:vAlign w:val="center"/>
          </w:tcPr>
          <w:p w14:paraId="2A6C030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Nature Art Study</w:t>
            </w:r>
          </w:p>
        </w:tc>
        <w:tc>
          <w:tcPr>
            <w:tcW w:w="540" w:type="dxa"/>
            <w:tcBorders>
              <w:top w:val="single" w:sz="18" w:space="0" w:color="000000"/>
              <w:left w:val="single" w:sz="18" w:space="0" w:color="000000"/>
              <w:bottom w:val="single" w:sz="18" w:space="0" w:color="000000"/>
              <w:right w:val="single" w:sz="4" w:space="0" w:color="auto"/>
            </w:tcBorders>
            <w:vAlign w:val="center"/>
          </w:tcPr>
          <w:p w14:paraId="0CBCCABC"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tcPr>
          <w:p w14:paraId="41BA41B3" w14:textId="77777777" w:rsidR="00E9315D" w:rsidRPr="006528A9" w:rsidRDefault="00E9315D" w:rsidP="00E9315D">
            <w:pPr>
              <w:spacing w:after="0" w:line="240" w:lineRule="auto"/>
              <w:rPr>
                <w:rFonts w:ascii="Gill Sans MT" w:hAnsi="Gill Sans MT" w:cstheme="minorHAnsi"/>
                <w:i/>
                <w:lang w:val="en-US"/>
              </w:rPr>
            </w:pPr>
            <w:r>
              <w:rPr>
                <w:rFonts w:ascii="Gill Sans MT" w:hAnsi="Gill Sans MT" w:cstheme="minorHAnsi"/>
                <w:lang w:val="en-US"/>
              </w:rPr>
              <w:t xml:space="preserve"> </w:t>
            </w:r>
            <w:r w:rsidRPr="006528A9">
              <w:rPr>
                <w:rFonts w:ascii="Gill Sans MT" w:hAnsi="Gill Sans MT" w:cstheme="minorHAnsi"/>
                <w:b/>
                <w:lang w:val="en-US"/>
              </w:rPr>
              <w:t>Self-Directed Time</w:t>
            </w:r>
            <w:r>
              <w:rPr>
                <w:rFonts w:ascii="Gill Sans MT" w:hAnsi="Gill Sans MT" w:cstheme="minorHAnsi"/>
                <w:lang w:val="en-US"/>
              </w:rPr>
              <w:br/>
              <w:t xml:space="preserve"> (</w:t>
            </w:r>
            <w:r>
              <w:rPr>
                <w:rFonts w:ascii="Gill Sans MT" w:hAnsi="Gill Sans MT" w:cstheme="minorHAnsi"/>
                <w:i/>
                <w:lang w:val="en-US"/>
              </w:rPr>
              <w:t>if you’d like to lead your own activity rotation)</w:t>
            </w:r>
          </w:p>
        </w:tc>
      </w:tr>
      <w:tr w:rsidR="00E9315D" w:rsidRPr="00D11552" w14:paraId="1D18E444" w14:textId="77777777" w:rsidTr="00E9315D">
        <w:trPr>
          <w:trHeight w:val="422"/>
          <w:jc w:val="center"/>
        </w:trPr>
        <w:tc>
          <w:tcPr>
            <w:tcW w:w="9839" w:type="dxa"/>
            <w:gridSpan w:val="4"/>
            <w:tcBorders>
              <w:top w:val="single" w:sz="18" w:space="0" w:color="000000"/>
              <w:left w:val="single" w:sz="18" w:space="0" w:color="000000"/>
              <w:bottom w:val="single" w:sz="4" w:space="0" w:color="auto"/>
              <w:right w:val="single" w:sz="18" w:space="0" w:color="000000"/>
            </w:tcBorders>
            <w:shd w:val="clear" w:color="auto" w:fill="D9D9D9" w:themeFill="background1" w:themeFillShade="D9"/>
            <w:vAlign w:val="center"/>
          </w:tcPr>
          <w:p w14:paraId="7614F571" w14:textId="77777777" w:rsidR="00E9315D" w:rsidRPr="00D11552" w:rsidRDefault="00E9315D" w:rsidP="00E9315D">
            <w:pPr>
              <w:spacing w:after="0" w:line="240" w:lineRule="auto"/>
              <w:jc w:val="center"/>
              <w:rPr>
                <w:rFonts w:ascii="Gill Sans MT" w:hAnsi="Gill Sans MT" w:cstheme="minorHAnsi"/>
                <w:lang w:val="en-US"/>
              </w:rPr>
            </w:pPr>
            <w:r w:rsidRPr="00D11552">
              <w:rPr>
                <w:rFonts w:ascii="Gill Sans MT" w:hAnsi="Gill Sans MT" w:cstheme="minorHAnsi"/>
                <w:b/>
                <w:lang w:val="en-US"/>
              </w:rPr>
              <w:t>Community, Leadership &amp; Team Building</w:t>
            </w:r>
          </w:p>
        </w:tc>
      </w:tr>
      <w:tr w:rsidR="00E9315D" w:rsidRPr="00D11552" w14:paraId="31C72385" w14:textId="77777777" w:rsidTr="00E9315D">
        <w:trPr>
          <w:trHeight w:val="443"/>
          <w:jc w:val="center"/>
        </w:trPr>
        <w:tc>
          <w:tcPr>
            <w:tcW w:w="535" w:type="dxa"/>
            <w:tcBorders>
              <w:top w:val="single" w:sz="4" w:space="0" w:color="auto"/>
              <w:left w:val="single" w:sz="18" w:space="0" w:color="000000"/>
              <w:bottom w:val="single" w:sz="4" w:space="0" w:color="auto"/>
              <w:right w:val="single" w:sz="4" w:space="0" w:color="auto"/>
            </w:tcBorders>
            <w:vAlign w:val="center"/>
          </w:tcPr>
          <w:p w14:paraId="5EF9D40D"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4" w:space="0" w:color="auto"/>
            </w:tcBorders>
            <w:vAlign w:val="center"/>
          </w:tcPr>
          <w:p w14:paraId="3148DE46"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Challenge Games/Challenge Course</w:t>
            </w:r>
          </w:p>
        </w:tc>
        <w:tc>
          <w:tcPr>
            <w:tcW w:w="540" w:type="dxa"/>
            <w:vAlign w:val="center"/>
          </w:tcPr>
          <w:p w14:paraId="5383FE51"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09C04FEE"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Stewardship Project</w:t>
            </w:r>
          </w:p>
        </w:tc>
      </w:tr>
      <w:tr w:rsidR="00E9315D" w:rsidRPr="00D11552" w14:paraId="3947B3FD" w14:textId="77777777" w:rsidTr="00E9315D">
        <w:trPr>
          <w:trHeight w:val="443"/>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3FAA78C9" w14:textId="77777777" w:rsidR="00E9315D" w:rsidRPr="00D11552" w:rsidRDefault="00E9315D" w:rsidP="00E9315D">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18" w:space="0" w:color="000000"/>
            </w:tcBorders>
            <w:vAlign w:val="center"/>
          </w:tcPr>
          <w:p w14:paraId="09E89E33" w14:textId="5D80270E" w:rsidR="00E9315D" w:rsidRPr="00D11552" w:rsidRDefault="00E9315D" w:rsidP="00E9315D">
            <w:pPr>
              <w:spacing w:after="0" w:line="240" w:lineRule="auto"/>
              <w:rPr>
                <w:rFonts w:ascii="Gill Sans MT" w:hAnsi="Gill Sans MT" w:cstheme="minorHAnsi"/>
                <w:lang w:val="en-US"/>
              </w:rPr>
            </w:pPr>
          </w:p>
        </w:tc>
        <w:tc>
          <w:tcPr>
            <w:tcW w:w="540" w:type="dxa"/>
            <w:tcBorders>
              <w:bottom w:val="single" w:sz="18" w:space="0" w:color="000000"/>
            </w:tcBorders>
            <w:vAlign w:val="center"/>
          </w:tcPr>
          <w:p w14:paraId="3C09C293" w14:textId="77777777" w:rsidR="00E9315D" w:rsidRPr="00D11552" w:rsidRDefault="00E9315D" w:rsidP="00E9315D">
            <w:pPr>
              <w:spacing w:after="0" w:line="240" w:lineRule="auto"/>
              <w:jc w:val="center"/>
              <w:rPr>
                <w:rFonts w:ascii="Gill Sans MT" w:hAnsi="Gill Sans MT" w:cstheme="minorHAnsi"/>
                <w:lang w:val="en-US"/>
              </w:rPr>
            </w:pPr>
          </w:p>
        </w:tc>
        <w:tc>
          <w:tcPr>
            <w:tcW w:w="4354" w:type="dxa"/>
            <w:tcBorders>
              <w:bottom w:val="single" w:sz="18" w:space="0" w:color="000000"/>
              <w:right w:val="single" w:sz="18" w:space="0" w:color="000000"/>
            </w:tcBorders>
            <w:vAlign w:val="center"/>
          </w:tcPr>
          <w:p w14:paraId="5D7A5625" w14:textId="77777777" w:rsidR="00E9315D" w:rsidRPr="00D11552" w:rsidRDefault="00E9315D" w:rsidP="00E9315D">
            <w:pPr>
              <w:spacing w:after="0" w:line="240" w:lineRule="auto"/>
              <w:rPr>
                <w:rFonts w:ascii="Gill Sans MT" w:hAnsi="Gill Sans MT" w:cstheme="minorHAnsi"/>
                <w:lang w:val="en-US"/>
              </w:rPr>
            </w:pPr>
            <w:r w:rsidRPr="00D11552">
              <w:rPr>
                <w:rFonts w:ascii="Gill Sans MT" w:hAnsi="Gill Sans MT" w:cstheme="minorHAnsi"/>
                <w:lang w:val="en-US"/>
              </w:rPr>
              <w:t xml:space="preserve"> Leadership Workshop</w:t>
            </w:r>
          </w:p>
        </w:tc>
      </w:tr>
    </w:tbl>
    <w:p w14:paraId="0ED0D5FE" w14:textId="77777777" w:rsidR="00E9315D" w:rsidRPr="006A53A4" w:rsidRDefault="00E9315D" w:rsidP="00E9315D">
      <w:pPr>
        <w:spacing w:after="0" w:line="240" w:lineRule="auto"/>
        <w:rPr>
          <w:rFonts w:ascii="Gill Sans MT" w:hAnsi="Gill Sans MT" w:cstheme="minorHAnsi"/>
          <w:b/>
          <w:bCs/>
          <w:sz w:val="20"/>
          <w:lang w:val="en-US"/>
        </w:rPr>
      </w:pPr>
    </w:p>
    <w:p w14:paraId="7CAE2605" w14:textId="2180FB98" w:rsidR="00E9315D" w:rsidRPr="00D11552" w:rsidRDefault="00DF4238" w:rsidP="00E9315D">
      <w:pPr>
        <w:spacing w:after="0" w:line="240" w:lineRule="auto"/>
        <w:rPr>
          <w:rFonts w:ascii="Gill Sans MT" w:hAnsi="Gill Sans MT" w:cstheme="minorHAnsi"/>
          <w:b/>
          <w:bCs/>
          <w:lang w:val="en-US"/>
        </w:rPr>
      </w:pPr>
      <w:r w:rsidRPr="00DF4238">
        <w:rPr>
          <w:rFonts w:ascii="Gill Sans MT" w:hAnsi="Gill Sans MT" w:cstheme="minorHAnsi"/>
          <w:bCs/>
          <w:i/>
          <w:highlight w:val="yellow"/>
          <w:lang w:val="en-US"/>
        </w:rPr>
        <w:t>Overnight Programs Only</w:t>
      </w:r>
      <w:r w:rsidRPr="00DF4238">
        <w:rPr>
          <w:rFonts w:ascii="Gill Sans MT" w:hAnsi="Gill Sans MT" w:cstheme="minorHAnsi"/>
          <w:bCs/>
          <w:i/>
          <w:lang w:val="en-US"/>
        </w:rPr>
        <w:t xml:space="preserve"> -</w:t>
      </w:r>
      <w:r>
        <w:rPr>
          <w:rFonts w:ascii="Gill Sans MT" w:hAnsi="Gill Sans MT" w:cstheme="minorHAnsi"/>
          <w:bCs/>
          <w:lang w:val="en-US"/>
        </w:rPr>
        <w:t xml:space="preserve"> </w:t>
      </w:r>
      <w:r w:rsidR="00E9315D" w:rsidRPr="00D11552">
        <w:rPr>
          <w:rFonts w:ascii="Gill Sans MT" w:hAnsi="Gill Sans MT" w:cstheme="minorHAnsi"/>
          <w:bCs/>
          <w:lang w:val="en-US"/>
        </w:rPr>
        <w:t>Please select one evening program for each night of your stay:</w:t>
      </w:r>
    </w:p>
    <w:p w14:paraId="3FF58939" w14:textId="77777777" w:rsidR="00E9315D" w:rsidRPr="006A53A4" w:rsidRDefault="00E9315D" w:rsidP="00E9315D">
      <w:pPr>
        <w:spacing w:after="0" w:line="240" w:lineRule="auto"/>
        <w:rPr>
          <w:rFonts w:ascii="Gill Sans MT" w:hAnsi="Gill Sans MT" w:cstheme="minorHAnsi"/>
          <w:b/>
          <w:bCs/>
          <w:sz w:val="18"/>
          <w:lang w:val="en-US"/>
        </w:rPr>
      </w:pPr>
    </w:p>
    <w:tbl>
      <w:tblPr>
        <w:tblStyle w:val="TableGrid"/>
        <w:tblW w:w="0" w:type="auto"/>
        <w:jc w:val="center"/>
        <w:tblLook w:val="04A0" w:firstRow="1" w:lastRow="0" w:firstColumn="1" w:lastColumn="0" w:noHBand="0" w:noVBand="1"/>
      </w:tblPr>
      <w:tblGrid>
        <w:gridCol w:w="535"/>
        <w:gridCol w:w="4359"/>
        <w:gridCol w:w="591"/>
        <w:gridCol w:w="4305"/>
      </w:tblGrid>
      <w:tr w:rsidR="00E9315D" w:rsidRPr="00D11552" w14:paraId="549E26AB" w14:textId="77777777" w:rsidTr="00E9315D">
        <w:trPr>
          <w:trHeight w:val="448"/>
          <w:jc w:val="center"/>
        </w:trPr>
        <w:tc>
          <w:tcPr>
            <w:tcW w:w="9790" w:type="dxa"/>
            <w:gridSpan w:val="4"/>
            <w:tcBorders>
              <w:top w:val="single" w:sz="18" w:space="0" w:color="000000"/>
              <w:left w:val="single" w:sz="18" w:space="0" w:color="000000"/>
              <w:right w:val="single" w:sz="18" w:space="0" w:color="000000"/>
            </w:tcBorders>
            <w:shd w:val="clear" w:color="auto" w:fill="D9D9D9" w:themeFill="background1" w:themeFillShade="D9"/>
            <w:vAlign w:val="center"/>
          </w:tcPr>
          <w:p w14:paraId="499E2FD7" w14:textId="77777777" w:rsidR="00E9315D" w:rsidRPr="00D11552" w:rsidRDefault="00E9315D" w:rsidP="00E9315D">
            <w:pPr>
              <w:widowControl/>
              <w:autoSpaceDE/>
              <w:autoSpaceDN/>
              <w:jc w:val="center"/>
              <w:rPr>
                <w:rFonts w:ascii="Gill Sans MT" w:hAnsi="Gill Sans MT" w:cstheme="minorHAnsi"/>
                <w:b/>
                <w:bCs/>
              </w:rPr>
            </w:pPr>
            <w:r w:rsidRPr="00D11552">
              <w:rPr>
                <w:rFonts w:ascii="Gill Sans MT" w:hAnsi="Gill Sans MT" w:cstheme="minorHAnsi"/>
                <w:b/>
                <w:bCs/>
              </w:rPr>
              <w:t>Evening Programs</w:t>
            </w:r>
          </w:p>
        </w:tc>
      </w:tr>
      <w:tr w:rsidR="00E9315D" w:rsidRPr="00D11552" w14:paraId="6691E3E4" w14:textId="77777777" w:rsidTr="00E9315D">
        <w:trPr>
          <w:trHeight w:val="358"/>
          <w:jc w:val="center"/>
        </w:trPr>
        <w:tc>
          <w:tcPr>
            <w:tcW w:w="535" w:type="dxa"/>
            <w:tcBorders>
              <w:left w:val="single" w:sz="18" w:space="0" w:color="000000"/>
            </w:tcBorders>
            <w:vAlign w:val="center"/>
          </w:tcPr>
          <w:p w14:paraId="523E469C" w14:textId="77777777" w:rsidR="00E9315D" w:rsidRPr="00D11552" w:rsidRDefault="00E9315D" w:rsidP="00E9315D">
            <w:pPr>
              <w:widowControl/>
              <w:autoSpaceDE/>
              <w:autoSpaceDN/>
              <w:jc w:val="center"/>
              <w:rPr>
                <w:rFonts w:ascii="Gill Sans MT" w:hAnsi="Gill Sans MT" w:cstheme="minorHAnsi"/>
                <w:bCs/>
              </w:rPr>
            </w:pPr>
          </w:p>
        </w:tc>
        <w:tc>
          <w:tcPr>
            <w:tcW w:w="4359" w:type="dxa"/>
            <w:vAlign w:val="center"/>
          </w:tcPr>
          <w:p w14:paraId="3A27BC5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Campfire</w:t>
            </w:r>
          </w:p>
        </w:tc>
        <w:tc>
          <w:tcPr>
            <w:tcW w:w="591" w:type="dxa"/>
            <w:vAlign w:val="center"/>
          </w:tcPr>
          <w:p w14:paraId="217238FE"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right w:val="single" w:sz="18" w:space="0" w:color="000000"/>
            </w:tcBorders>
            <w:vAlign w:val="center"/>
          </w:tcPr>
          <w:p w14:paraId="36012FC2"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Night Walk</w:t>
            </w:r>
          </w:p>
        </w:tc>
      </w:tr>
      <w:tr w:rsidR="00E9315D" w:rsidRPr="00D11552" w14:paraId="21DF2750" w14:textId="77777777" w:rsidTr="00E9315D">
        <w:trPr>
          <w:trHeight w:val="358"/>
          <w:jc w:val="center"/>
        </w:trPr>
        <w:tc>
          <w:tcPr>
            <w:tcW w:w="535" w:type="dxa"/>
            <w:tcBorders>
              <w:left w:val="single" w:sz="18" w:space="0" w:color="000000"/>
              <w:bottom w:val="single" w:sz="18" w:space="0" w:color="000000"/>
            </w:tcBorders>
            <w:vAlign w:val="center"/>
          </w:tcPr>
          <w:p w14:paraId="05E0876F" w14:textId="77777777" w:rsidR="00E9315D" w:rsidRPr="00D11552" w:rsidRDefault="00E9315D" w:rsidP="00E9315D">
            <w:pPr>
              <w:widowControl/>
              <w:autoSpaceDE/>
              <w:autoSpaceDN/>
              <w:jc w:val="center"/>
              <w:rPr>
                <w:rFonts w:ascii="Gill Sans MT" w:hAnsi="Gill Sans MT" w:cstheme="minorHAnsi"/>
                <w:bCs/>
              </w:rPr>
            </w:pPr>
          </w:p>
        </w:tc>
        <w:tc>
          <w:tcPr>
            <w:tcW w:w="4359" w:type="dxa"/>
            <w:tcBorders>
              <w:bottom w:val="single" w:sz="18" w:space="0" w:color="000000"/>
            </w:tcBorders>
            <w:vAlign w:val="center"/>
          </w:tcPr>
          <w:p w14:paraId="11B86C7E"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Skit Night</w:t>
            </w:r>
          </w:p>
        </w:tc>
        <w:tc>
          <w:tcPr>
            <w:tcW w:w="591" w:type="dxa"/>
            <w:tcBorders>
              <w:bottom w:val="single" w:sz="18" w:space="0" w:color="000000"/>
            </w:tcBorders>
            <w:vAlign w:val="center"/>
          </w:tcPr>
          <w:p w14:paraId="6B26D5F8" w14:textId="77777777" w:rsidR="00E9315D" w:rsidRPr="00D11552" w:rsidRDefault="00E9315D" w:rsidP="00E9315D">
            <w:pPr>
              <w:widowControl/>
              <w:autoSpaceDE/>
              <w:autoSpaceDN/>
              <w:jc w:val="center"/>
              <w:rPr>
                <w:rFonts w:ascii="Gill Sans MT" w:hAnsi="Gill Sans MT" w:cstheme="minorHAnsi"/>
                <w:bCs/>
              </w:rPr>
            </w:pPr>
          </w:p>
        </w:tc>
        <w:tc>
          <w:tcPr>
            <w:tcW w:w="4305" w:type="dxa"/>
            <w:tcBorders>
              <w:bottom w:val="single" w:sz="18" w:space="0" w:color="000000"/>
              <w:right w:val="single" w:sz="18" w:space="0" w:color="000000"/>
            </w:tcBorders>
            <w:vAlign w:val="center"/>
          </w:tcPr>
          <w:p w14:paraId="4BEB6DC6" w14:textId="77777777" w:rsidR="00E9315D" w:rsidRPr="00D11552" w:rsidRDefault="00E9315D" w:rsidP="00E9315D">
            <w:pPr>
              <w:widowControl/>
              <w:autoSpaceDE/>
              <w:autoSpaceDN/>
              <w:rPr>
                <w:rFonts w:ascii="Gill Sans MT" w:hAnsi="Gill Sans MT" w:cstheme="minorHAnsi"/>
                <w:bCs/>
              </w:rPr>
            </w:pPr>
            <w:r w:rsidRPr="00D11552">
              <w:rPr>
                <w:rFonts w:ascii="Gill Sans MT" w:hAnsi="Gill Sans MT" w:cstheme="minorHAnsi"/>
                <w:bCs/>
              </w:rPr>
              <w:t>Evening Games</w:t>
            </w:r>
          </w:p>
        </w:tc>
      </w:tr>
    </w:tbl>
    <w:p w14:paraId="08F3EE80" w14:textId="77777777" w:rsidR="00E9315D" w:rsidRPr="006A53A4" w:rsidRDefault="00E9315D" w:rsidP="00E9315D">
      <w:pPr>
        <w:spacing w:after="0" w:line="240" w:lineRule="auto"/>
        <w:rPr>
          <w:rFonts w:ascii="Gill Sans MT" w:hAnsi="Gill Sans MT" w:cstheme="minorHAnsi"/>
          <w:bCs/>
          <w:sz w:val="18"/>
          <w:lang w:val="en-US"/>
        </w:rPr>
      </w:pPr>
    </w:p>
    <w:p w14:paraId="61C4B685" w14:textId="77777777" w:rsidR="00DF4238" w:rsidRDefault="00DF4238" w:rsidP="00E9315D">
      <w:pPr>
        <w:spacing w:after="0" w:line="240" w:lineRule="auto"/>
        <w:rPr>
          <w:rFonts w:ascii="Gill Sans MT" w:hAnsi="Gill Sans MT" w:cstheme="minorHAnsi"/>
          <w:bCs/>
          <w:lang w:val="en-US"/>
        </w:rPr>
      </w:pPr>
      <w:r w:rsidRPr="00DF4238">
        <w:rPr>
          <w:rFonts w:ascii="Gill Sans MT" w:hAnsi="Gill Sans MT" w:cstheme="minorHAnsi"/>
          <w:bCs/>
          <w:i/>
          <w:highlight w:val="yellow"/>
          <w:lang w:val="en-US"/>
        </w:rPr>
        <w:t>Overnight Programs Only</w:t>
      </w:r>
      <w:r w:rsidRPr="00DF4238">
        <w:rPr>
          <w:rFonts w:ascii="Gill Sans MT" w:hAnsi="Gill Sans MT" w:cstheme="minorHAnsi"/>
          <w:bCs/>
          <w:i/>
          <w:lang w:val="en-US"/>
        </w:rPr>
        <w:t xml:space="preserve"> -</w:t>
      </w:r>
      <w:r>
        <w:rPr>
          <w:rFonts w:ascii="Gill Sans MT" w:hAnsi="Gill Sans MT" w:cstheme="minorHAnsi"/>
          <w:bCs/>
          <w:lang w:val="en-US"/>
        </w:rPr>
        <w:t xml:space="preserve"> </w:t>
      </w:r>
      <w:r w:rsidR="00E9315D" w:rsidRPr="00D11552">
        <w:rPr>
          <w:rFonts w:ascii="Gill Sans MT" w:hAnsi="Gill Sans MT" w:cstheme="minorHAnsi"/>
          <w:bCs/>
          <w:lang w:val="en-US"/>
        </w:rPr>
        <w:t xml:space="preserve">Choose how you would prefer to </w:t>
      </w:r>
      <w:r>
        <w:rPr>
          <w:rFonts w:ascii="Gill Sans MT" w:hAnsi="Gill Sans MT" w:cstheme="minorHAnsi"/>
          <w:bCs/>
          <w:lang w:val="en-US"/>
        </w:rPr>
        <w:t xml:space="preserve">wrap up your experience on </w:t>
      </w:r>
      <w:r w:rsidR="00E9315D" w:rsidRPr="00D11552">
        <w:rPr>
          <w:rFonts w:ascii="Gill Sans MT" w:hAnsi="Gill Sans MT" w:cstheme="minorHAnsi"/>
          <w:bCs/>
          <w:lang w:val="en-US"/>
        </w:rPr>
        <w:t xml:space="preserve">departure morning </w:t>
      </w:r>
    </w:p>
    <w:p w14:paraId="11114E17" w14:textId="75DAB0FC" w:rsidR="00E9315D" w:rsidRPr="00D11552" w:rsidRDefault="00E9315D" w:rsidP="00E9315D">
      <w:pPr>
        <w:spacing w:after="0" w:line="240" w:lineRule="auto"/>
        <w:rPr>
          <w:rFonts w:ascii="Gill Sans MT" w:hAnsi="Gill Sans MT" w:cstheme="minorHAnsi"/>
          <w:bCs/>
          <w:lang w:val="en-US"/>
        </w:rPr>
      </w:pPr>
      <w:r w:rsidRPr="00D11552">
        <w:rPr>
          <w:rFonts w:ascii="Gill Sans MT" w:hAnsi="Gill Sans MT" w:cstheme="minorHAnsi"/>
          <w:bCs/>
          <w:lang w:val="en-US"/>
        </w:rPr>
        <w:t>(</w:t>
      </w:r>
      <w:proofErr w:type="gramStart"/>
      <w:r w:rsidRPr="00D11552">
        <w:rPr>
          <w:rFonts w:ascii="Gill Sans MT" w:hAnsi="Gill Sans MT" w:cstheme="minorHAnsi"/>
          <w:bCs/>
          <w:lang w:val="en-US"/>
        </w:rPr>
        <w:t>check</w:t>
      </w:r>
      <w:proofErr w:type="gramEnd"/>
      <w:r w:rsidRPr="00D11552">
        <w:rPr>
          <w:rFonts w:ascii="Gill Sans MT" w:hAnsi="Gill Sans MT" w:cstheme="minorHAnsi"/>
          <w:bCs/>
          <w:lang w:val="en-US"/>
        </w:rPr>
        <w:t xml:space="preserve"> one box):</w:t>
      </w:r>
    </w:p>
    <w:p w14:paraId="5FED7490" w14:textId="77777777" w:rsidR="00E9315D" w:rsidRPr="00D11552" w:rsidRDefault="00F41296"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468510741"/>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Whole group wide game (i.e. Predator Prey)</w:t>
      </w:r>
    </w:p>
    <w:p w14:paraId="339D9899" w14:textId="64567E7D" w:rsidR="00E9315D" w:rsidRDefault="00F41296" w:rsidP="00E9315D">
      <w:pPr>
        <w:spacing w:after="0" w:line="240" w:lineRule="auto"/>
        <w:ind w:left="420"/>
        <w:rPr>
          <w:rFonts w:ascii="Gill Sans MT" w:hAnsi="Gill Sans MT" w:cstheme="minorHAnsi"/>
          <w:bCs/>
          <w:lang w:val="en-US"/>
        </w:rPr>
      </w:pPr>
      <w:sdt>
        <w:sdtPr>
          <w:rPr>
            <w:rFonts w:ascii="Gill Sans MT" w:hAnsi="Gill Sans MT" w:cstheme="minorHAnsi"/>
            <w:bCs/>
            <w:lang w:val="en-US"/>
          </w:rPr>
          <w:id w:val="-595016122"/>
          <w14:checkbox>
            <w14:checked w14:val="0"/>
            <w14:checkedState w14:val="2612" w14:font="MS Gothic"/>
            <w14:uncheckedState w14:val="2610" w14:font="MS Gothic"/>
          </w14:checkbox>
        </w:sdtPr>
        <w:sdtEndPr/>
        <w:sdtContent>
          <w:r w:rsidR="00E9315D">
            <w:rPr>
              <w:rFonts w:ascii="MS Gothic" w:eastAsia="MS Gothic" w:hAnsi="MS Gothic" w:cstheme="minorHAnsi" w:hint="eastAsia"/>
              <w:bCs/>
              <w:lang w:val="en-US"/>
            </w:rPr>
            <w:t>☐</w:t>
          </w:r>
        </w:sdtContent>
      </w:sdt>
      <w:r w:rsidR="00E9315D">
        <w:rPr>
          <w:rFonts w:ascii="Gill Sans MT" w:hAnsi="Gill Sans MT" w:cstheme="minorHAnsi"/>
          <w:bCs/>
          <w:lang w:val="en-US"/>
        </w:rPr>
        <w:tab/>
      </w:r>
      <w:r w:rsidR="00E9315D" w:rsidRPr="00D11552">
        <w:rPr>
          <w:rFonts w:ascii="Gill Sans MT" w:hAnsi="Gill Sans MT" w:cstheme="minorHAnsi"/>
          <w:bCs/>
          <w:lang w:val="en-US"/>
        </w:rPr>
        <w:t>An additional activity rotation</w:t>
      </w:r>
    </w:p>
    <w:p w14:paraId="653F6C42" w14:textId="64E4264A" w:rsidR="00601371" w:rsidRPr="006A53A4" w:rsidRDefault="00601371" w:rsidP="00E9315D">
      <w:pPr>
        <w:spacing w:after="0" w:line="240" w:lineRule="auto"/>
        <w:ind w:left="420"/>
        <w:rPr>
          <w:rFonts w:ascii="Gill Sans MT" w:hAnsi="Gill Sans MT" w:cstheme="minorHAnsi"/>
          <w:bCs/>
          <w:sz w:val="16"/>
          <w:lang w:val="en-US"/>
        </w:rPr>
      </w:pPr>
    </w:p>
    <w:p w14:paraId="6944E293" w14:textId="2F995A00" w:rsidR="00601371" w:rsidRPr="00D11552" w:rsidRDefault="00601371" w:rsidP="00601371">
      <w:pPr>
        <w:spacing w:after="0" w:line="240" w:lineRule="auto"/>
        <w:rPr>
          <w:rFonts w:ascii="Gill Sans MT" w:hAnsi="Gill Sans MT" w:cstheme="minorHAnsi"/>
          <w:lang w:val="en-US"/>
        </w:rPr>
      </w:pPr>
      <w:r w:rsidRPr="00FE7C70">
        <w:rPr>
          <w:rFonts w:ascii="Gill Sans MT" w:hAnsi="Gill Sans MT" w:cstheme="minorHAnsi"/>
          <w:noProof/>
          <w:lang w:eastAsia="en-CA"/>
        </w:rPr>
        <mc:AlternateContent>
          <mc:Choice Requires="wps">
            <w:drawing>
              <wp:anchor distT="0" distB="0" distL="114300" distR="114300" simplePos="0" relativeHeight="251686912" behindDoc="0" locked="0" layoutInCell="1" allowOverlap="1" wp14:anchorId="12B511A6" wp14:editId="36CE2C63">
                <wp:simplePos x="0" y="0"/>
                <wp:positionH relativeFrom="margin">
                  <wp:align>left</wp:align>
                </wp:positionH>
                <wp:positionV relativeFrom="paragraph">
                  <wp:posOffset>371475</wp:posOffset>
                </wp:positionV>
                <wp:extent cx="6696710" cy="609600"/>
                <wp:effectExtent l="0" t="0" r="27940" b="1905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609600"/>
                        </a:xfrm>
                        <a:prstGeom prst="rect">
                          <a:avLst/>
                        </a:prstGeom>
                        <a:solidFill>
                          <a:srgbClr val="FFFFFF"/>
                        </a:solidFill>
                        <a:ln w="9525">
                          <a:solidFill>
                            <a:srgbClr val="000000"/>
                          </a:solidFill>
                          <a:miter lim="800000"/>
                          <a:headEnd/>
                          <a:tailEnd/>
                        </a:ln>
                      </wps:spPr>
                      <wps:txbx>
                        <w:txbxContent>
                          <w:p w14:paraId="673EA4CB" w14:textId="77777777" w:rsidR="00470BF3" w:rsidRPr="00755826" w:rsidRDefault="00470BF3" w:rsidP="00601371">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511A6" id="_x0000_s1029" type="#_x0000_t202" style="position:absolute;margin-left:0;margin-top:29.25pt;width:527.3pt;height:4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">
                <v:textbox>
                  <w:txbxContent>
                    <w:p w14:paraId="673EA4CB" w14:textId="77777777" w:rsidR="00470BF3" w:rsidRPr="00755826" w:rsidRDefault="00470BF3" w:rsidP="00601371">
                      <w:pPr>
                        <w:rPr>
                          <w:rFonts w:ascii="Gill Sans MT" w:hAnsi="Gill Sans MT"/>
                        </w:rPr>
                      </w:pPr>
                    </w:p>
                  </w:txbxContent>
                </v:textbox>
                <w10:wrap type="topAndBottom" anchorx="margin"/>
              </v:shape>
            </w:pict>
          </mc:Fallback>
        </mc:AlternateContent>
      </w:r>
      <w:r w:rsidRPr="00FE7C70">
        <w:rPr>
          <w:rFonts w:ascii="Gill Sans MT" w:hAnsi="Gill Sans MT" w:cstheme="minorHAnsi"/>
          <w:lang w:val="en-US"/>
        </w:rPr>
        <w:t xml:space="preserve">Notes on activities and preferences (i.e. </w:t>
      </w:r>
      <w:r w:rsidRPr="00FE7C70">
        <w:rPr>
          <w:rFonts w:ascii="Gill Sans MT" w:hAnsi="Gill Sans MT" w:cstheme="minorHAnsi"/>
          <w:i/>
          <w:lang w:val="en-US"/>
        </w:rPr>
        <w:t>Notes on requested self-directed times? Does your group have expe</w:t>
      </w:r>
      <w:r w:rsidR="00DF4238">
        <w:rPr>
          <w:rFonts w:ascii="Gill Sans MT" w:hAnsi="Gill Sans MT" w:cstheme="minorHAnsi"/>
          <w:i/>
          <w:lang w:val="en-US"/>
        </w:rPr>
        <w:t xml:space="preserve">rience with certain activities? Do you have any concerns about student participation for any listed activities? </w:t>
      </w:r>
      <w:r w:rsidRPr="00FE7C70">
        <w:rPr>
          <w:rFonts w:ascii="Gill Sans MT" w:hAnsi="Gill Sans MT" w:cstheme="minorHAnsi"/>
          <w:i/>
          <w:lang w:val="en-US"/>
        </w:rPr>
        <w:t>Etc.)</w:t>
      </w:r>
      <w:r w:rsidRPr="00FE7C70">
        <w:rPr>
          <w:rFonts w:ascii="Gill Sans MT" w:hAnsi="Gill Sans MT" w:cstheme="minorHAnsi"/>
          <w:lang w:val="en-US"/>
        </w:rPr>
        <w:t>:</w:t>
      </w:r>
    </w:p>
    <w:p w14:paraId="3AB8BE2E" w14:textId="77777777" w:rsidR="00B14E53" w:rsidRPr="006A53A4" w:rsidRDefault="00B14E53" w:rsidP="00B14E53">
      <w:pPr>
        <w:spacing w:after="0" w:line="240" w:lineRule="auto"/>
        <w:jc w:val="center"/>
        <w:rPr>
          <w:rFonts w:ascii="Gill Sans MT" w:hAnsi="Gill Sans MT" w:cstheme="minorHAnsi"/>
          <w:i/>
          <w:sz w:val="16"/>
          <w:lang w:val="en-US"/>
        </w:rPr>
      </w:pPr>
    </w:p>
    <w:p w14:paraId="6D456FA8" w14:textId="44A4992A" w:rsidR="006A53A4" w:rsidRDefault="006A53A4" w:rsidP="006A53A4">
      <w:pPr>
        <w:spacing w:after="0" w:line="240" w:lineRule="auto"/>
        <w:rPr>
          <w:rFonts w:ascii="Gill Sans MT" w:hAnsi="Gill Sans MT" w:cstheme="minorHAnsi"/>
          <w:b/>
          <w:lang w:val="en-US"/>
        </w:rPr>
      </w:pPr>
      <w:r>
        <w:rPr>
          <w:rFonts w:ascii="Gill Sans MT" w:hAnsi="Gill Sans MT" w:cstheme="minorHAnsi"/>
          <w:b/>
          <w:lang w:val="en-US"/>
        </w:rPr>
        <w:t>Outside Food Policy:</w:t>
      </w:r>
    </w:p>
    <w:p w14:paraId="423FE185" w14:textId="5A37667A" w:rsidR="008C0F4B" w:rsidRPr="006A53A4" w:rsidRDefault="006A53A4" w:rsidP="006A53A4">
      <w:pPr>
        <w:spacing w:after="0" w:line="240" w:lineRule="auto"/>
        <w:rPr>
          <w:rFonts w:ascii="Gill Sans MT" w:eastAsia="Gill Sans MT" w:hAnsi="Gill Sans MT" w:cs="Gill Sans MT"/>
          <w:bCs/>
          <w:color w:val="000000" w:themeColor="text1"/>
        </w:rPr>
      </w:pPr>
      <w:r>
        <w:rPr>
          <w:rFonts w:ascii="Gill Sans MT" w:eastAsia="Gill Sans MT" w:hAnsi="Gill Sans MT" w:cs="Gill Sans MT"/>
          <w:bCs/>
          <w:color w:val="000000" w:themeColor="text1"/>
        </w:rPr>
        <w:t>Please do not bring any outside food or snacks unless pre-arranged with Cheakamus Centre.</w:t>
      </w:r>
      <w:r>
        <w:rPr>
          <w:rFonts w:ascii="Gill Sans MT" w:eastAsia="Gill Sans MT" w:hAnsi="Gill Sans MT" w:cs="Gill Sans MT"/>
          <w:bCs/>
          <w:color w:val="000000" w:themeColor="text1"/>
        </w:rPr>
        <w:t xml:space="preserve"> If parents are wishing to send food with their child, this </w:t>
      </w:r>
      <w:r w:rsidRPr="0051764C">
        <w:rPr>
          <w:rFonts w:ascii="Gill Sans MT" w:eastAsia="Gill Sans MT" w:hAnsi="Gill Sans MT" w:cs="Gill Sans MT"/>
          <w:bCs/>
          <w:color w:val="000000" w:themeColor="text1"/>
          <w:u w:val="single"/>
        </w:rPr>
        <w:t>must be facilitated through the school planning lead and Cheakamus administration</w:t>
      </w:r>
      <w:r>
        <w:rPr>
          <w:rFonts w:ascii="Gill Sans MT" w:eastAsia="Gill Sans MT" w:hAnsi="Gill Sans MT" w:cs="Gill Sans MT"/>
          <w:bCs/>
          <w:color w:val="000000" w:themeColor="text1"/>
        </w:rPr>
        <w:t xml:space="preserve">. Please contact </w:t>
      </w:r>
      <w:hyperlink r:id="rId10" w:history="1">
        <w:r w:rsidRPr="003B5902">
          <w:rPr>
            <w:rStyle w:val="Hyperlink"/>
            <w:rFonts w:ascii="Gill Sans MT" w:eastAsia="Gill Sans MT" w:hAnsi="Gill Sans MT" w:cs="Gill Sans MT"/>
            <w:bCs/>
          </w:rPr>
          <w:t>office@cheakamuscentre.ca</w:t>
        </w:r>
      </w:hyperlink>
      <w:r>
        <w:rPr>
          <w:rFonts w:ascii="Gill Sans MT" w:eastAsia="Gill Sans MT" w:hAnsi="Gill Sans MT" w:cs="Gill Sans MT"/>
          <w:bCs/>
          <w:color w:val="000000" w:themeColor="text1"/>
        </w:rPr>
        <w:t xml:space="preserve"> and, if necessary, you will be connected to our kitchen staff.</w:t>
      </w:r>
    </w:p>
    <w:p w14:paraId="68BE362F" w14:textId="77777777" w:rsidR="006A53A4" w:rsidRDefault="006A53A4" w:rsidP="00B14E53">
      <w:pPr>
        <w:spacing w:after="0" w:line="276" w:lineRule="auto"/>
        <w:rPr>
          <w:rFonts w:ascii="Gill Sans MT" w:hAnsi="Gill Sans MT" w:cstheme="minorHAnsi"/>
          <w:b/>
          <w:lang w:val="en-US"/>
        </w:rPr>
      </w:pPr>
      <w:bookmarkStart w:id="0" w:name="_GoBack"/>
      <w:bookmarkEnd w:id="0"/>
    </w:p>
    <w:p w14:paraId="710882A2" w14:textId="70077270" w:rsidR="00E9315D" w:rsidRDefault="00E9315D" w:rsidP="00B14E53">
      <w:pPr>
        <w:spacing w:after="0" w:line="276" w:lineRule="auto"/>
        <w:rPr>
          <w:rFonts w:ascii="Gill Sans MT" w:hAnsi="Gill Sans MT" w:cstheme="minorHAnsi"/>
          <w:b/>
          <w:lang w:val="en-US"/>
        </w:rPr>
      </w:pPr>
      <w:r w:rsidRPr="00D11552">
        <w:rPr>
          <w:rFonts w:ascii="Gill Sans MT" w:hAnsi="Gill Sans MT" w:cstheme="minorHAnsi"/>
          <w:b/>
          <w:lang w:val="en-US"/>
        </w:rPr>
        <w:lastRenderedPageBreak/>
        <w:t>Program Activity Descriptions:</w:t>
      </w:r>
    </w:p>
    <w:p w14:paraId="0DA9475B" w14:textId="77777777" w:rsidR="00B14E53" w:rsidRPr="00B14E53" w:rsidRDefault="00B14E53" w:rsidP="00B14E53">
      <w:pPr>
        <w:spacing w:after="0" w:line="276" w:lineRule="auto"/>
        <w:rPr>
          <w:rFonts w:ascii="Gill Sans MT" w:hAnsi="Gill Sans MT" w:cstheme="minorHAnsi"/>
          <w:b/>
          <w:lang w:val="en-US"/>
        </w:rPr>
      </w:pPr>
    </w:p>
    <w:tbl>
      <w:tblPr>
        <w:tblStyle w:val="TableGrid"/>
        <w:tblW w:w="11250" w:type="dxa"/>
        <w:tblInd w:w="-5" w:type="dxa"/>
        <w:tblLayout w:type="fixed"/>
        <w:tblLook w:val="04A0" w:firstRow="1" w:lastRow="0" w:firstColumn="1" w:lastColumn="0" w:noHBand="0" w:noVBand="1"/>
      </w:tblPr>
      <w:tblGrid>
        <w:gridCol w:w="9270"/>
        <w:gridCol w:w="940"/>
        <w:gridCol w:w="1040"/>
      </w:tblGrid>
      <w:tr w:rsidR="00E9315D" w:rsidRPr="00DB31A2" w14:paraId="70B37890" w14:textId="77777777" w:rsidTr="006A53A4">
        <w:trPr>
          <w:trHeight w:val="358"/>
        </w:trPr>
        <w:tc>
          <w:tcPr>
            <w:tcW w:w="9270" w:type="dxa"/>
            <w:shd w:val="clear" w:color="auto" w:fill="D9D9D9" w:themeFill="background1" w:themeFillShade="D9"/>
            <w:vAlign w:val="center"/>
          </w:tcPr>
          <w:p w14:paraId="3FBB4B1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Environmental Learning</w:t>
            </w:r>
          </w:p>
        </w:tc>
        <w:tc>
          <w:tcPr>
            <w:tcW w:w="940" w:type="dxa"/>
            <w:shd w:val="clear" w:color="auto" w:fill="D9D9D9" w:themeFill="background1" w:themeFillShade="D9"/>
            <w:vAlign w:val="center"/>
          </w:tcPr>
          <w:p w14:paraId="0F3BA97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1040" w:type="dxa"/>
            <w:shd w:val="clear" w:color="auto" w:fill="D9D9D9" w:themeFill="background1" w:themeFillShade="D9"/>
            <w:vAlign w:val="center"/>
          </w:tcPr>
          <w:p w14:paraId="7EDFF47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7AA1D66" w14:textId="77777777" w:rsidTr="006A53A4">
        <w:trPr>
          <w:trHeight w:val="620"/>
        </w:trPr>
        <w:tc>
          <w:tcPr>
            <w:tcW w:w="9270" w:type="dxa"/>
          </w:tcPr>
          <w:p w14:paraId="302510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Birds and Wildlife Study</w:t>
            </w:r>
          </w:p>
          <w:p w14:paraId="18FC45D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Observe seasonal and migratory birds and wildlife; explore adaptations, physiology and interactions of wildlife. Adaptations of different animals are compared through the use of binoculars and other tools and technology. Students closely examine our taxidermy collection of local birds.</w:t>
            </w:r>
          </w:p>
        </w:tc>
        <w:tc>
          <w:tcPr>
            <w:tcW w:w="940" w:type="dxa"/>
          </w:tcPr>
          <w:p w14:paraId="210EF51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55DC18A4" w14:textId="5800D73F"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73A38646" w14:textId="77777777" w:rsidTr="006A53A4">
        <w:trPr>
          <w:trHeight w:val="1097"/>
        </w:trPr>
        <w:tc>
          <w:tcPr>
            <w:tcW w:w="9270" w:type="dxa"/>
          </w:tcPr>
          <w:p w14:paraId="5436B961"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Farm Study</w:t>
            </w:r>
          </w:p>
          <w:p w14:paraId="5272AAA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sensory exploration of the connection between farms, kitchen gardens, domesticated animals and humans. Students may collect chicken eggs, check the progress of recently hatched chicks or engage with adult chickens and other farm fowl. Visiting with the 200kg+ pigs and their offspring and grooming and examining goats provide the opportunity to learn about farming practices.</w:t>
            </w:r>
            <w:r>
              <w:rPr>
                <w:rFonts w:ascii="Gill Sans MT" w:hAnsi="Gill Sans MT" w:cstheme="minorHAnsi"/>
                <w:sz w:val="20"/>
                <w:szCs w:val="20"/>
              </w:rPr>
              <w:t xml:space="preserve"> </w:t>
            </w:r>
            <w:r w:rsidRPr="00DB31A2">
              <w:rPr>
                <w:rFonts w:ascii="Gill Sans MT" w:hAnsi="Gill Sans MT" w:cstheme="minorHAnsi"/>
                <w:sz w:val="20"/>
                <w:szCs w:val="20"/>
              </w:rPr>
              <w:t>Older grades may focus on topics such as sustainability in farming and understanding where food comes from.</w:t>
            </w:r>
          </w:p>
        </w:tc>
        <w:tc>
          <w:tcPr>
            <w:tcW w:w="940" w:type="dxa"/>
          </w:tcPr>
          <w:p w14:paraId="1409E8D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5B374D76" w14:textId="00DA1C96"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60B1F6CF" w14:textId="77777777" w:rsidTr="006A53A4">
        <w:trPr>
          <w:trHeight w:val="908"/>
        </w:trPr>
        <w:tc>
          <w:tcPr>
            <w:tcW w:w="9270" w:type="dxa"/>
          </w:tcPr>
          <w:p w14:paraId="6363268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Salmon Study</w:t>
            </w:r>
          </w:p>
          <w:p w14:paraId="6DCA406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Explore the extraordinary life cycle of salmon in extensive onsite spawning and rearing habitat, including our own teaching hatchery. Depending on the season, students may catch and release salmon fry from streams, examine different life stages of salmon and their habitat, or assist with salmon hatchery work. Students also may investigate the dynamics of salmon streams and spawning channels.</w:t>
            </w:r>
          </w:p>
        </w:tc>
        <w:tc>
          <w:tcPr>
            <w:tcW w:w="940" w:type="dxa"/>
          </w:tcPr>
          <w:p w14:paraId="0315286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All Year </w:t>
            </w:r>
          </w:p>
        </w:tc>
        <w:tc>
          <w:tcPr>
            <w:tcW w:w="1040" w:type="dxa"/>
          </w:tcPr>
          <w:p w14:paraId="5DBAC204" w14:textId="38E85B39"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3DEF2ED7" w14:textId="77777777" w:rsidTr="006A53A4">
        <w:trPr>
          <w:trHeight w:val="908"/>
        </w:trPr>
        <w:tc>
          <w:tcPr>
            <w:tcW w:w="9270" w:type="dxa"/>
          </w:tcPr>
          <w:p w14:paraId="26564E8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Pond Study</w:t>
            </w:r>
          </w:p>
          <w:p w14:paraId="580E3C2C"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Sample and examine the organisms that live in an aquatic ecosystem using dip nets, microscopes, viewing trays and other tools. Students will explore the different features of active pond systems. After sampling the pond, organisms are identified and examined for adaptations and how they contribute to the health and diversity of the pond ecosystem.</w:t>
            </w:r>
          </w:p>
        </w:tc>
        <w:tc>
          <w:tcPr>
            <w:tcW w:w="940" w:type="dxa"/>
          </w:tcPr>
          <w:p w14:paraId="35273C40" w14:textId="4E2E72EC"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00E9315D" w:rsidRPr="00DB31A2">
              <w:rPr>
                <w:rFonts w:ascii="Gill Sans MT" w:hAnsi="Gill Sans MT" w:cstheme="minorHAnsi"/>
                <w:sz w:val="20"/>
                <w:szCs w:val="20"/>
              </w:rPr>
              <w:t>and Fall</w:t>
            </w:r>
          </w:p>
        </w:tc>
        <w:tc>
          <w:tcPr>
            <w:tcW w:w="1040" w:type="dxa"/>
          </w:tcPr>
          <w:p w14:paraId="3D3F3C0A" w14:textId="03A3E4FE"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5E732D54" w14:textId="77777777" w:rsidTr="006A53A4">
        <w:trPr>
          <w:trHeight w:val="368"/>
        </w:trPr>
        <w:tc>
          <w:tcPr>
            <w:tcW w:w="9270" w:type="dxa"/>
          </w:tcPr>
          <w:p w14:paraId="1BE4B477"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Ecology and Sensory Exploration</w:t>
            </w:r>
          </w:p>
          <w:p w14:paraId="2FEC023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Investigate the biodiversity and interconnectedness of a temperate rainforest ecosystem using our extensive trail network. Students will view an ancient cedar tree and use their senses to explore a range of forest features. </w:t>
            </w:r>
          </w:p>
        </w:tc>
        <w:tc>
          <w:tcPr>
            <w:tcW w:w="940" w:type="dxa"/>
          </w:tcPr>
          <w:p w14:paraId="0C1DA85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68CEBE9B" w14:textId="003E15BB"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2735FA3C" w14:textId="77777777" w:rsidTr="006A53A4">
        <w:trPr>
          <w:trHeight w:val="467"/>
        </w:trPr>
        <w:tc>
          <w:tcPr>
            <w:tcW w:w="9270" w:type="dxa"/>
          </w:tcPr>
          <w:p w14:paraId="039ED46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Indigenous Perspective</w:t>
            </w:r>
          </w:p>
          <w:p w14:paraId="7F4606B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Draw on First Nations teachings and local knowledge and explore the forest to learn about traditional medicines, food and resources.</w:t>
            </w:r>
            <w:r>
              <w:rPr>
                <w:rFonts w:ascii="Gill Sans MT" w:hAnsi="Gill Sans MT" w:cstheme="minorHAnsi"/>
                <w:sz w:val="20"/>
                <w:szCs w:val="20"/>
              </w:rPr>
              <w:t xml:space="preserve"> </w:t>
            </w:r>
            <w:r w:rsidRPr="00DB31A2">
              <w:rPr>
                <w:rFonts w:ascii="Gill Sans MT" w:hAnsi="Gill Sans MT" w:cstheme="minorHAnsi"/>
                <w:sz w:val="20"/>
                <w:szCs w:val="20"/>
              </w:rPr>
              <w:t>Students will explore our extensive trail network through the lens of First Peoples.</w:t>
            </w:r>
            <w:r>
              <w:rPr>
                <w:rFonts w:ascii="Gill Sans MT" w:hAnsi="Gill Sans MT" w:cstheme="minorHAnsi"/>
                <w:sz w:val="20"/>
                <w:szCs w:val="20"/>
              </w:rPr>
              <w:t xml:space="preserve"> </w:t>
            </w:r>
          </w:p>
        </w:tc>
        <w:tc>
          <w:tcPr>
            <w:tcW w:w="940" w:type="dxa"/>
          </w:tcPr>
          <w:p w14:paraId="3C7CA2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14695030" w14:textId="15139440"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3F9417FF" w14:textId="77777777" w:rsidTr="006A53A4">
        <w:trPr>
          <w:trHeight w:val="737"/>
        </w:trPr>
        <w:tc>
          <w:tcPr>
            <w:tcW w:w="9270" w:type="dxa"/>
            <w:tcBorders>
              <w:bottom w:val="single" w:sz="6" w:space="0" w:color="auto"/>
            </w:tcBorders>
          </w:tcPr>
          <w:p w14:paraId="5CCD9D7F"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Nature Art Study</w:t>
            </w:r>
          </w:p>
          <w:p w14:paraId="571FF8D6"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sz w:val="20"/>
                <w:szCs w:val="20"/>
              </w:rPr>
              <w:t xml:space="preserve">Students explore different ways that art and nature are integrated, through exploring various artists, finding art in nature, or using their creativity and inspiration from their surroundings to create temporary natural works of art. </w:t>
            </w:r>
          </w:p>
        </w:tc>
        <w:tc>
          <w:tcPr>
            <w:tcW w:w="940" w:type="dxa"/>
            <w:tcBorders>
              <w:bottom w:val="single" w:sz="6" w:space="0" w:color="auto"/>
            </w:tcBorders>
          </w:tcPr>
          <w:p w14:paraId="009A1292"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Borders>
              <w:bottom w:val="single" w:sz="6" w:space="0" w:color="auto"/>
            </w:tcBorders>
          </w:tcPr>
          <w:p w14:paraId="31C722F0" w14:textId="7EF51755"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564A8C" w:rsidRPr="00DB31A2" w14:paraId="4C767602" w14:textId="77777777" w:rsidTr="006A53A4">
        <w:trPr>
          <w:trHeight w:val="312"/>
        </w:trPr>
        <w:tc>
          <w:tcPr>
            <w:tcW w:w="9270" w:type="dxa"/>
            <w:tcBorders>
              <w:top w:val="single" w:sz="6" w:space="0" w:color="auto"/>
              <w:left w:val="nil"/>
              <w:bottom w:val="single" w:sz="6" w:space="0" w:color="auto"/>
              <w:right w:val="nil"/>
            </w:tcBorders>
          </w:tcPr>
          <w:p w14:paraId="6444DD8E" w14:textId="77777777" w:rsidR="00564A8C" w:rsidRPr="00DB31A2" w:rsidRDefault="00564A8C" w:rsidP="00E9315D">
            <w:pPr>
              <w:rPr>
                <w:rFonts w:ascii="Gill Sans MT" w:hAnsi="Gill Sans MT" w:cstheme="minorHAnsi"/>
                <w:b/>
                <w:sz w:val="20"/>
                <w:szCs w:val="20"/>
              </w:rPr>
            </w:pPr>
          </w:p>
        </w:tc>
        <w:tc>
          <w:tcPr>
            <w:tcW w:w="940" w:type="dxa"/>
            <w:tcBorders>
              <w:top w:val="single" w:sz="6" w:space="0" w:color="auto"/>
              <w:left w:val="nil"/>
              <w:bottom w:val="single" w:sz="6" w:space="0" w:color="auto"/>
              <w:right w:val="nil"/>
            </w:tcBorders>
          </w:tcPr>
          <w:p w14:paraId="40F473A4" w14:textId="77777777" w:rsidR="00564A8C" w:rsidRPr="00DB31A2" w:rsidRDefault="00564A8C" w:rsidP="00E9315D">
            <w:pPr>
              <w:rPr>
                <w:rFonts w:ascii="Gill Sans MT" w:hAnsi="Gill Sans MT" w:cstheme="minorHAnsi"/>
                <w:sz w:val="20"/>
                <w:szCs w:val="20"/>
              </w:rPr>
            </w:pPr>
          </w:p>
        </w:tc>
        <w:tc>
          <w:tcPr>
            <w:tcW w:w="1040" w:type="dxa"/>
            <w:tcBorders>
              <w:top w:val="single" w:sz="6" w:space="0" w:color="auto"/>
              <w:left w:val="nil"/>
              <w:bottom w:val="single" w:sz="6" w:space="0" w:color="auto"/>
              <w:right w:val="nil"/>
            </w:tcBorders>
          </w:tcPr>
          <w:p w14:paraId="7D05395C" w14:textId="77777777" w:rsidR="00564A8C" w:rsidRPr="00DB31A2" w:rsidRDefault="00564A8C" w:rsidP="00E9315D">
            <w:pPr>
              <w:rPr>
                <w:rFonts w:ascii="Gill Sans MT" w:hAnsi="Gill Sans MT" w:cstheme="minorHAnsi"/>
                <w:sz w:val="20"/>
                <w:szCs w:val="20"/>
              </w:rPr>
            </w:pPr>
          </w:p>
        </w:tc>
      </w:tr>
      <w:tr w:rsidR="00E9315D" w:rsidRPr="00DB31A2" w14:paraId="218472F2" w14:textId="77777777" w:rsidTr="006A53A4">
        <w:trPr>
          <w:trHeight w:val="304"/>
        </w:trPr>
        <w:tc>
          <w:tcPr>
            <w:tcW w:w="9270" w:type="dxa"/>
            <w:tcBorders>
              <w:top w:val="single" w:sz="6" w:space="0" w:color="auto"/>
            </w:tcBorders>
            <w:shd w:val="clear" w:color="auto" w:fill="D9D9D9" w:themeFill="background1" w:themeFillShade="D9"/>
            <w:vAlign w:val="center"/>
          </w:tcPr>
          <w:p w14:paraId="2F696991"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Outdoor Skills and Recreation</w:t>
            </w:r>
          </w:p>
        </w:tc>
        <w:tc>
          <w:tcPr>
            <w:tcW w:w="940" w:type="dxa"/>
            <w:tcBorders>
              <w:top w:val="single" w:sz="6" w:space="0" w:color="auto"/>
            </w:tcBorders>
            <w:shd w:val="clear" w:color="auto" w:fill="D9D9D9" w:themeFill="background1" w:themeFillShade="D9"/>
            <w:vAlign w:val="center"/>
          </w:tcPr>
          <w:p w14:paraId="7A03AC40"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1040" w:type="dxa"/>
            <w:tcBorders>
              <w:top w:val="single" w:sz="6" w:space="0" w:color="auto"/>
            </w:tcBorders>
            <w:shd w:val="clear" w:color="auto" w:fill="D9D9D9" w:themeFill="background1" w:themeFillShade="D9"/>
            <w:vAlign w:val="center"/>
          </w:tcPr>
          <w:p w14:paraId="79F40583"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51AEAC1F" w14:textId="77777777" w:rsidTr="006A53A4">
        <w:trPr>
          <w:trHeight w:val="440"/>
        </w:trPr>
        <w:tc>
          <w:tcPr>
            <w:tcW w:w="9270" w:type="dxa"/>
          </w:tcPr>
          <w:p w14:paraId="713A673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Archery</w:t>
            </w:r>
          </w:p>
          <w:p w14:paraId="689740E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Put your hand-to-eye coordination to the test in this fun, safety centered environment. Step</w:t>
            </w:r>
            <w:r>
              <w:rPr>
                <w:rFonts w:ascii="Gill Sans MT" w:hAnsi="Gill Sans MT" w:cstheme="minorHAnsi"/>
                <w:sz w:val="20"/>
                <w:szCs w:val="20"/>
              </w:rPr>
              <w:t>-</w:t>
            </w:r>
            <w:r w:rsidRPr="00DB31A2">
              <w:rPr>
                <w:rFonts w:ascii="Gill Sans MT" w:hAnsi="Gill Sans MT" w:cstheme="minorHAnsi"/>
                <w:sz w:val="20"/>
                <w:szCs w:val="20"/>
              </w:rPr>
              <w:t>by</w:t>
            </w:r>
            <w:r>
              <w:rPr>
                <w:rFonts w:ascii="Gill Sans MT" w:hAnsi="Gill Sans MT" w:cstheme="minorHAnsi"/>
                <w:sz w:val="20"/>
                <w:szCs w:val="20"/>
              </w:rPr>
              <w:t>-</w:t>
            </w:r>
            <w:r w:rsidRPr="00DB31A2">
              <w:rPr>
                <w:rFonts w:ascii="Gill Sans MT" w:hAnsi="Gill Sans MT" w:cstheme="minorHAnsi"/>
                <w:sz w:val="20"/>
                <w:szCs w:val="20"/>
              </w:rPr>
              <w:t>step instruction and supervision is offered in a covered archery range, making this an enjoyable year-round activity.</w:t>
            </w:r>
          </w:p>
        </w:tc>
        <w:tc>
          <w:tcPr>
            <w:tcW w:w="940" w:type="dxa"/>
          </w:tcPr>
          <w:p w14:paraId="0DA21BD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1F13B25F" w14:textId="3B644C38"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4-12</w:t>
            </w:r>
          </w:p>
        </w:tc>
      </w:tr>
      <w:tr w:rsidR="00E9315D" w:rsidRPr="00DB31A2" w14:paraId="0CBD4F55" w14:textId="77777777" w:rsidTr="006A53A4">
        <w:trPr>
          <w:trHeight w:val="872"/>
        </w:trPr>
        <w:tc>
          <w:tcPr>
            <w:tcW w:w="9270" w:type="dxa"/>
            <w:tcBorders>
              <w:bottom w:val="single" w:sz="4" w:space="0" w:color="auto"/>
            </w:tcBorders>
          </w:tcPr>
          <w:p w14:paraId="350DF14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Wilderness Skills – Shelters and/or Fires</w:t>
            </w:r>
          </w:p>
          <w:p w14:paraId="72EE570E" w14:textId="77777777" w:rsidR="00E9315D" w:rsidRPr="00DB31A2" w:rsidRDefault="00E9315D" w:rsidP="00E9315D">
            <w:pPr>
              <w:widowControl/>
              <w:autoSpaceDE/>
              <w:autoSpaceDN/>
              <w:rPr>
                <w:rFonts w:ascii="Gill Sans MT" w:hAnsi="Gill Sans MT" w:cstheme="minorHAnsi"/>
                <w:sz w:val="20"/>
                <w:szCs w:val="20"/>
                <w:u w:val="single"/>
              </w:rPr>
            </w:pPr>
            <w:r w:rsidRPr="00DB31A2">
              <w:rPr>
                <w:rFonts w:ascii="Gill Sans MT" w:hAnsi="Gill Sans MT" w:cstheme="minorHAnsi"/>
                <w:sz w:val="20"/>
                <w:szCs w:val="20"/>
              </w:rPr>
              <w:t xml:space="preserve">This cooperative activity introduces students to some of the key elements of wilderness survival and trip preparation. Experiential elements include constructing shelters and learning what to do if lost. Depending on the season, student may also learn about and practice different ways of starting a matchless fire. Fire safety and best practices for minimizing campfire impact are central to this lesson. </w:t>
            </w:r>
          </w:p>
        </w:tc>
        <w:tc>
          <w:tcPr>
            <w:tcW w:w="940" w:type="dxa"/>
            <w:tcBorders>
              <w:bottom w:val="single" w:sz="4" w:space="0" w:color="auto"/>
            </w:tcBorders>
          </w:tcPr>
          <w:p w14:paraId="3C8EB69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Borders>
              <w:bottom w:val="single" w:sz="4" w:space="0" w:color="auto"/>
            </w:tcBorders>
          </w:tcPr>
          <w:p w14:paraId="4A0068B2" w14:textId="0C6FF624"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675A1E45" w14:textId="77777777" w:rsidTr="006A53A4">
        <w:trPr>
          <w:trHeight w:val="458"/>
        </w:trPr>
        <w:tc>
          <w:tcPr>
            <w:tcW w:w="9270" w:type="dxa"/>
            <w:tcBorders>
              <w:bottom w:val="nil"/>
            </w:tcBorders>
          </w:tcPr>
          <w:p w14:paraId="55991B1D"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Orienteering</w:t>
            </w:r>
          </w:p>
          <w:p w14:paraId="6DB1F9F4"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Learn navigation skills practical to everyday life. Younger students learn how to identify map features and complete our map based orienteering course. Older students go a step further and use compasses and bearings to complete our compass orienteering course. </w:t>
            </w:r>
          </w:p>
        </w:tc>
        <w:tc>
          <w:tcPr>
            <w:tcW w:w="940" w:type="dxa"/>
            <w:tcBorders>
              <w:bottom w:val="nil"/>
            </w:tcBorders>
          </w:tcPr>
          <w:p w14:paraId="5FCEFE59"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Borders>
              <w:bottom w:val="nil"/>
            </w:tcBorders>
          </w:tcPr>
          <w:p w14:paraId="23008E2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DB31A2" w14:paraId="45B163D7" w14:textId="77777777" w:rsidTr="006A53A4">
        <w:trPr>
          <w:trHeight w:val="1095"/>
        </w:trPr>
        <w:tc>
          <w:tcPr>
            <w:tcW w:w="9270" w:type="dxa"/>
          </w:tcPr>
          <w:p w14:paraId="07482E70"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Bluff Hike</w:t>
            </w:r>
          </w:p>
          <w:p w14:paraId="772A2B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 guided hike with big payoff. Be sure to wear proper footwear for the steep climb. Soak in the views from a sunny rock face overlooking Paradise Valley before descending into a lush fern grotto, and back down through a moss-covered forest.</w:t>
            </w:r>
          </w:p>
        </w:tc>
        <w:tc>
          <w:tcPr>
            <w:tcW w:w="940" w:type="dxa"/>
          </w:tcPr>
          <w:p w14:paraId="27CDB2B3" w14:textId="118C1A3D"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Pr="00DB31A2">
              <w:rPr>
                <w:rFonts w:ascii="Gill Sans MT" w:hAnsi="Gill Sans MT" w:cstheme="minorHAnsi"/>
                <w:sz w:val="20"/>
                <w:szCs w:val="20"/>
              </w:rPr>
              <w:t>and Fall</w:t>
            </w:r>
          </w:p>
        </w:tc>
        <w:tc>
          <w:tcPr>
            <w:tcW w:w="1040" w:type="dxa"/>
          </w:tcPr>
          <w:p w14:paraId="194D4DE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622CDD70" w14:textId="77777777" w:rsidTr="006A53A4">
        <w:trPr>
          <w:trHeight w:val="755"/>
        </w:trPr>
        <w:tc>
          <w:tcPr>
            <w:tcW w:w="9270" w:type="dxa"/>
          </w:tcPr>
          <w:p w14:paraId="18BDC0D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lastRenderedPageBreak/>
              <w:t>Canoeing</w:t>
            </w:r>
          </w:p>
          <w:p w14:paraId="429BFE4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Take a paddle in our canoe pond and show off your strokes during a game of ball tag, or raft up in star formation. Program includes </w:t>
            </w:r>
            <w:proofErr w:type="spellStart"/>
            <w:r w:rsidRPr="00DB31A2">
              <w:rPr>
                <w:rFonts w:ascii="Gill Sans MT" w:hAnsi="Gill Sans MT" w:cstheme="minorHAnsi"/>
                <w:sz w:val="20"/>
                <w:szCs w:val="20"/>
              </w:rPr>
              <w:t>pfd</w:t>
            </w:r>
            <w:proofErr w:type="spellEnd"/>
            <w:r w:rsidRPr="00DB31A2">
              <w:rPr>
                <w:rFonts w:ascii="Gill Sans MT" w:hAnsi="Gill Sans MT" w:cstheme="minorHAnsi"/>
                <w:sz w:val="20"/>
                <w:szCs w:val="20"/>
              </w:rPr>
              <w:t xml:space="preserve"> fitting, basic paddle strokes, safety orientation and guided activities.</w:t>
            </w:r>
          </w:p>
        </w:tc>
        <w:tc>
          <w:tcPr>
            <w:tcW w:w="940" w:type="dxa"/>
          </w:tcPr>
          <w:p w14:paraId="7577B606" w14:textId="62ED5922" w:rsidR="00E9315D" w:rsidRPr="00DB31A2" w:rsidRDefault="00DF4238" w:rsidP="00E9315D">
            <w:pPr>
              <w:widowControl/>
              <w:autoSpaceDE/>
              <w:autoSpaceDN/>
              <w:rPr>
                <w:rFonts w:ascii="Gill Sans MT" w:hAnsi="Gill Sans MT" w:cstheme="minorHAnsi"/>
                <w:sz w:val="20"/>
                <w:szCs w:val="20"/>
              </w:rPr>
            </w:pPr>
            <w:r>
              <w:rPr>
                <w:rFonts w:ascii="Gill Sans MT" w:hAnsi="Gill Sans MT" w:cstheme="minorHAnsi"/>
                <w:sz w:val="20"/>
                <w:szCs w:val="20"/>
              </w:rPr>
              <w:t xml:space="preserve">Spring, Summer, </w:t>
            </w:r>
            <w:r w:rsidRPr="00DB31A2">
              <w:rPr>
                <w:rFonts w:ascii="Gill Sans MT" w:hAnsi="Gill Sans MT" w:cstheme="minorHAnsi"/>
                <w:sz w:val="20"/>
                <w:szCs w:val="20"/>
              </w:rPr>
              <w:t>and Fall</w:t>
            </w:r>
          </w:p>
        </w:tc>
        <w:tc>
          <w:tcPr>
            <w:tcW w:w="1040" w:type="dxa"/>
          </w:tcPr>
          <w:p w14:paraId="0C8EED2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E9315D" w:rsidRPr="005C1A15" w14:paraId="3C65AE0D" w14:textId="77777777" w:rsidTr="006A53A4">
        <w:trPr>
          <w:trHeight w:val="313"/>
        </w:trPr>
        <w:tc>
          <w:tcPr>
            <w:tcW w:w="9270" w:type="dxa"/>
            <w:tcBorders>
              <w:top w:val="nil"/>
              <w:left w:val="nil"/>
              <w:right w:val="nil"/>
            </w:tcBorders>
            <w:shd w:val="clear" w:color="auto" w:fill="auto"/>
            <w:vAlign w:val="center"/>
          </w:tcPr>
          <w:p w14:paraId="6E37FD95" w14:textId="77777777" w:rsidR="00E9315D" w:rsidRPr="005C1A15" w:rsidRDefault="00E9315D" w:rsidP="00B14E53">
            <w:pPr>
              <w:spacing w:line="276" w:lineRule="auto"/>
              <w:rPr>
                <w:rFonts w:ascii="Gill Sans MT" w:hAnsi="Gill Sans MT" w:cstheme="minorHAnsi"/>
                <w:b/>
              </w:rPr>
            </w:pPr>
          </w:p>
        </w:tc>
        <w:tc>
          <w:tcPr>
            <w:tcW w:w="940" w:type="dxa"/>
            <w:tcBorders>
              <w:top w:val="nil"/>
              <w:left w:val="nil"/>
              <w:right w:val="nil"/>
            </w:tcBorders>
            <w:shd w:val="clear" w:color="auto" w:fill="auto"/>
            <w:vAlign w:val="center"/>
          </w:tcPr>
          <w:p w14:paraId="75082C8B" w14:textId="77777777" w:rsidR="00E9315D" w:rsidRPr="005C1A15" w:rsidRDefault="00E9315D" w:rsidP="00E9315D">
            <w:pPr>
              <w:rPr>
                <w:rFonts w:ascii="Gill Sans MT" w:hAnsi="Gill Sans MT" w:cstheme="minorHAnsi"/>
                <w:b/>
              </w:rPr>
            </w:pPr>
          </w:p>
        </w:tc>
        <w:tc>
          <w:tcPr>
            <w:tcW w:w="1040" w:type="dxa"/>
            <w:tcBorders>
              <w:top w:val="nil"/>
              <w:left w:val="nil"/>
              <w:right w:val="nil"/>
            </w:tcBorders>
            <w:shd w:val="clear" w:color="auto" w:fill="auto"/>
            <w:vAlign w:val="center"/>
          </w:tcPr>
          <w:p w14:paraId="55A1D498" w14:textId="77777777" w:rsidR="00E9315D" w:rsidRPr="005C1A15" w:rsidRDefault="00E9315D" w:rsidP="00E9315D">
            <w:pPr>
              <w:rPr>
                <w:rFonts w:ascii="Gill Sans MT" w:hAnsi="Gill Sans MT" w:cstheme="minorHAnsi"/>
                <w:b/>
              </w:rPr>
            </w:pPr>
          </w:p>
        </w:tc>
      </w:tr>
      <w:tr w:rsidR="00E9315D" w:rsidRPr="005C1A15" w14:paraId="017E0D3A" w14:textId="77777777" w:rsidTr="006A53A4">
        <w:trPr>
          <w:trHeight w:val="313"/>
        </w:trPr>
        <w:tc>
          <w:tcPr>
            <w:tcW w:w="9270" w:type="dxa"/>
            <w:shd w:val="clear" w:color="auto" w:fill="D9D9D9" w:themeFill="background1" w:themeFillShade="D9"/>
            <w:vAlign w:val="center"/>
          </w:tcPr>
          <w:p w14:paraId="23D2F29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Community, Leadership and Team Building</w:t>
            </w:r>
          </w:p>
        </w:tc>
        <w:tc>
          <w:tcPr>
            <w:tcW w:w="940" w:type="dxa"/>
            <w:shd w:val="clear" w:color="auto" w:fill="D9D9D9" w:themeFill="background1" w:themeFillShade="D9"/>
            <w:vAlign w:val="center"/>
          </w:tcPr>
          <w:p w14:paraId="6EB1DB87"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1040" w:type="dxa"/>
            <w:shd w:val="clear" w:color="auto" w:fill="D9D9D9" w:themeFill="background1" w:themeFillShade="D9"/>
            <w:vAlign w:val="center"/>
          </w:tcPr>
          <w:p w14:paraId="383FC53A"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76C2F751" w14:textId="77777777" w:rsidTr="006A53A4">
        <w:trPr>
          <w:trHeight w:val="692"/>
        </w:trPr>
        <w:tc>
          <w:tcPr>
            <w:tcW w:w="9270" w:type="dxa"/>
          </w:tcPr>
          <w:p w14:paraId="5BCE24AA"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Challenge Games or Course</w:t>
            </w:r>
          </w:p>
          <w:p w14:paraId="0E61694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Build teamwork, communication and problem-solving skills while students work together to encourage and support each other through a series of course elements or portable initiatives. Use of our challenge course is seasonal, based on current environmental conditions at the site. </w:t>
            </w:r>
          </w:p>
        </w:tc>
        <w:tc>
          <w:tcPr>
            <w:tcW w:w="940" w:type="dxa"/>
          </w:tcPr>
          <w:p w14:paraId="4A0F72DF"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4DB6BECF" w14:textId="76F0D639"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20260EB0" w14:textId="77777777" w:rsidTr="006A53A4">
        <w:trPr>
          <w:trHeight w:val="313"/>
        </w:trPr>
        <w:tc>
          <w:tcPr>
            <w:tcW w:w="9270" w:type="dxa"/>
          </w:tcPr>
          <w:p w14:paraId="722E5AA5"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Stewardship Project</w:t>
            </w:r>
          </w:p>
          <w:p w14:paraId="7758644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Cheakamus Centre is located on 165 ha of ecological reserve. There are several tasks that groups can complete and contribute to maintaining and improving this beautiful area. Tasks such as trail work, apple picking or tending to the gardens are a great ways to contribute to the community and learn about conservation. </w:t>
            </w:r>
          </w:p>
        </w:tc>
        <w:tc>
          <w:tcPr>
            <w:tcW w:w="940" w:type="dxa"/>
          </w:tcPr>
          <w:p w14:paraId="150BC6D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7FD8183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E9315D" w:rsidRPr="00DB31A2" w14:paraId="28AB5B72" w14:textId="77777777" w:rsidTr="006A53A4">
        <w:trPr>
          <w:trHeight w:val="503"/>
        </w:trPr>
        <w:tc>
          <w:tcPr>
            <w:tcW w:w="9270" w:type="dxa"/>
          </w:tcPr>
          <w:p w14:paraId="6F0E309B"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Leadership Workshop</w:t>
            </w:r>
          </w:p>
          <w:p w14:paraId="0E6B8CC5"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 this full group activity, students learn about different leadership styles and decision making processes. Hands on activities make this a fun, engaging and informative session. </w:t>
            </w:r>
          </w:p>
        </w:tc>
        <w:tc>
          <w:tcPr>
            <w:tcW w:w="940" w:type="dxa"/>
          </w:tcPr>
          <w:p w14:paraId="4F0408C1"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68D0ADE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bl>
    <w:p w14:paraId="450853B3" w14:textId="7BDD7FB5" w:rsidR="00564A8C" w:rsidRPr="00DB31A2" w:rsidRDefault="00564A8C" w:rsidP="00B14E53">
      <w:pPr>
        <w:spacing w:after="0" w:line="360" w:lineRule="auto"/>
        <w:rPr>
          <w:rFonts w:ascii="Gill Sans MT" w:hAnsi="Gill Sans MT" w:cstheme="minorHAnsi"/>
          <w:sz w:val="20"/>
          <w:szCs w:val="20"/>
          <w:lang w:val="en-US"/>
        </w:rPr>
      </w:pPr>
    </w:p>
    <w:tbl>
      <w:tblPr>
        <w:tblStyle w:val="TableGrid"/>
        <w:tblW w:w="11250" w:type="dxa"/>
        <w:tblInd w:w="-5" w:type="dxa"/>
        <w:tblLook w:val="04A0" w:firstRow="1" w:lastRow="0" w:firstColumn="1" w:lastColumn="0" w:noHBand="0" w:noVBand="1"/>
      </w:tblPr>
      <w:tblGrid>
        <w:gridCol w:w="9270"/>
        <w:gridCol w:w="940"/>
        <w:gridCol w:w="1040"/>
      </w:tblGrid>
      <w:tr w:rsidR="00E9315D" w:rsidRPr="00DB31A2" w14:paraId="1BAD1180" w14:textId="77777777" w:rsidTr="006A53A4">
        <w:trPr>
          <w:trHeight w:val="305"/>
        </w:trPr>
        <w:tc>
          <w:tcPr>
            <w:tcW w:w="9270" w:type="dxa"/>
            <w:shd w:val="clear" w:color="auto" w:fill="D9D9D9" w:themeFill="background1" w:themeFillShade="D9"/>
          </w:tcPr>
          <w:p w14:paraId="3A8EA788"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 xml:space="preserve">Evening Programs </w:t>
            </w:r>
          </w:p>
        </w:tc>
        <w:tc>
          <w:tcPr>
            <w:tcW w:w="940" w:type="dxa"/>
            <w:shd w:val="clear" w:color="auto" w:fill="D9D9D9" w:themeFill="background1" w:themeFillShade="D9"/>
          </w:tcPr>
          <w:p w14:paraId="0DBDECFE"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Season</w:t>
            </w:r>
          </w:p>
        </w:tc>
        <w:tc>
          <w:tcPr>
            <w:tcW w:w="1040" w:type="dxa"/>
            <w:shd w:val="clear" w:color="auto" w:fill="D9D9D9" w:themeFill="background1" w:themeFillShade="D9"/>
          </w:tcPr>
          <w:p w14:paraId="4A3984EB" w14:textId="77777777" w:rsidR="00E9315D" w:rsidRPr="005C1A15" w:rsidRDefault="00E9315D" w:rsidP="00E9315D">
            <w:pPr>
              <w:widowControl/>
              <w:autoSpaceDE/>
              <w:autoSpaceDN/>
              <w:rPr>
                <w:rFonts w:ascii="Gill Sans MT" w:hAnsi="Gill Sans MT" w:cstheme="minorHAnsi"/>
                <w:b/>
              </w:rPr>
            </w:pPr>
            <w:r w:rsidRPr="005C1A15">
              <w:rPr>
                <w:rFonts w:ascii="Gill Sans MT" w:hAnsi="Gill Sans MT" w:cstheme="minorHAnsi"/>
                <w:b/>
              </w:rPr>
              <w:t>Grade</w:t>
            </w:r>
          </w:p>
        </w:tc>
      </w:tr>
      <w:tr w:rsidR="00E9315D" w:rsidRPr="00DB31A2" w14:paraId="2E944CBB" w14:textId="77777777" w:rsidTr="006A53A4">
        <w:trPr>
          <w:trHeight w:val="395"/>
        </w:trPr>
        <w:tc>
          <w:tcPr>
            <w:tcW w:w="9270" w:type="dxa"/>
          </w:tcPr>
          <w:p w14:paraId="598525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 xml:space="preserve">Campfire </w:t>
            </w:r>
          </w:p>
          <w:p w14:paraId="63EC5857"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Enjoy an evening around the campfire singing songs and</w:t>
            </w:r>
            <w:r>
              <w:rPr>
                <w:rFonts w:ascii="Gill Sans MT" w:hAnsi="Gill Sans MT" w:cstheme="minorHAnsi"/>
                <w:sz w:val="20"/>
                <w:szCs w:val="20"/>
              </w:rPr>
              <w:t>/or</w:t>
            </w:r>
            <w:r w:rsidRPr="00DB31A2">
              <w:rPr>
                <w:rFonts w:ascii="Gill Sans MT" w:hAnsi="Gill Sans MT" w:cstheme="minorHAnsi"/>
                <w:sz w:val="20"/>
                <w:szCs w:val="20"/>
              </w:rPr>
              <w:t xml:space="preserve"> performing skits. An outdoor </w:t>
            </w:r>
            <w:proofErr w:type="spellStart"/>
            <w:r w:rsidRPr="00DB31A2">
              <w:rPr>
                <w:rFonts w:ascii="Gill Sans MT" w:hAnsi="Gill Sans MT" w:cstheme="minorHAnsi"/>
                <w:sz w:val="20"/>
                <w:szCs w:val="20"/>
              </w:rPr>
              <w:t>centre</w:t>
            </w:r>
            <w:proofErr w:type="spellEnd"/>
            <w:r w:rsidRPr="00DB31A2">
              <w:rPr>
                <w:rFonts w:ascii="Gill Sans MT" w:hAnsi="Gill Sans MT" w:cstheme="minorHAnsi"/>
                <w:sz w:val="20"/>
                <w:szCs w:val="20"/>
              </w:rPr>
              <w:t xml:space="preserve"> classic! </w:t>
            </w:r>
          </w:p>
        </w:tc>
        <w:tc>
          <w:tcPr>
            <w:tcW w:w="940" w:type="dxa"/>
          </w:tcPr>
          <w:p w14:paraId="7D05E6E8"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6678424C" w14:textId="28083C34"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09E7F7E7" w14:textId="77777777" w:rsidTr="006A53A4">
        <w:trPr>
          <w:trHeight w:val="242"/>
        </w:trPr>
        <w:tc>
          <w:tcPr>
            <w:tcW w:w="9270" w:type="dxa"/>
          </w:tcPr>
          <w:p w14:paraId="0A5063B9"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Skit Night</w:t>
            </w:r>
          </w:p>
          <w:p w14:paraId="490E761D"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In smaller groups, students practice and perform skits for their classmates. A fun way to unwind at the end of a full day of outdoor learning.</w:t>
            </w:r>
          </w:p>
        </w:tc>
        <w:tc>
          <w:tcPr>
            <w:tcW w:w="940" w:type="dxa"/>
          </w:tcPr>
          <w:p w14:paraId="4AD6226E"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13F3C562" w14:textId="46ECBD2D"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464EEFC0" w14:textId="77777777" w:rsidTr="006A53A4">
        <w:trPr>
          <w:trHeight w:val="368"/>
        </w:trPr>
        <w:tc>
          <w:tcPr>
            <w:tcW w:w="9270" w:type="dxa"/>
          </w:tcPr>
          <w:p w14:paraId="231E0E58"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Night Walk</w:t>
            </w:r>
          </w:p>
          <w:p w14:paraId="53190D0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Take a sensory walk around the site and explore how animals adapt to low light conditions. Visiting teach</w:t>
            </w:r>
            <w:r>
              <w:rPr>
                <w:rFonts w:ascii="Gill Sans MT" w:hAnsi="Gill Sans MT" w:cstheme="minorHAnsi"/>
                <w:sz w:val="20"/>
                <w:szCs w:val="20"/>
              </w:rPr>
              <w:t>ers</w:t>
            </w:r>
            <w:r w:rsidRPr="00DB31A2">
              <w:rPr>
                <w:rFonts w:ascii="Gill Sans MT" w:hAnsi="Gill Sans MT" w:cstheme="minorHAnsi"/>
                <w:sz w:val="20"/>
                <w:szCs w:val="20"/>
              </w:rPr>
              <w:t xml:space="preserve"> and/or group staff may be required to assist with leading small group activities.</w:t>
            </w:r>
            <w:r>
              <w:rPr>
                <w:rFonts w:ascii="Gill Sans MT" w:hAnsi="Gill Sans MT" w:cstheme="minorHAnsi"/>
                <w:sz w:val="20"/>
                <w:szCs w:val="20"/>
              </w:rPr>
              <w:t xml:space="preserve"> </w:t>
            </w:r>
          </w:p>
        </w:tc>
        <w:tc>
          <w:tcPr>
            <w:tcW w:w="940" w:type="dxa"/>
          </w:tcPr>
          <w:p w14:paraId="03149A56"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487186D8" w14:textId="56A98D57"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r w:rsidR="00E9315D" w:rsidRPr="00DB31A2" w14:paraId="13754482" w14:textId="77777777" w:rsidTr="006A53A4">
        <w:trPr>
          <w:trHeight w:val="305"/>
        </w:trPr>
        <w:tc>
          <w:tcPr>
            <w:tcW w:w="9270" w:type="dxa"/>
          </w:tcPr>
          <w:p w14:paraId="5D507D14" w14:textId="77777777" w:rsidR="00E9315D" w:rsidRPr="00DB31A2" w:rsidRDefault="00E9315D" w:rsidP="00E9315D">
            <w:pPr>
              <w:widowControl/>
              <w:autoSpaceDE/>
              <w:autoSpaceDN/>
              <w:rPr>
                <w:rFonts w:ascii="Gill Sans MT" w:hAnsi="Gill Sans MT" w:cstheme="minorHAnsi"/>
                <w:b/>
                <w:sz w:val="20"/>
                <w:szCs w:val="20"/>
              </w:rPr>
            </w:pPr>
            <w:r w:rsidRPr="00DB31A2">
              <w:rPr>
                <w:rFonts w:ascii="Gill Sans MT" w:hAnsi="Gill Sans MT" w:cstheme="minorHAnsi"/>
                <w:b/>
                <w:sz w:val="20"/>
                <w:szCs w:val="20"/>
              </w:rPr>
              <w:t>Evening Games</w:t>
            </w:r>
          </w:p>
          <w:p w14:paraId="73DB4A6B"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 group wide game is a great way to finish a busy day of outdoor learning. Our staff will facilitate a high or low energy game based on the group. </w:t>
            </w:r>
          </w:p>
        </w:tc>
        <w:tc>
          <w:tcPr>
            <w:tcW w:w="940" w:type="dxa"/>
          </w:tcPr>
          <w:p w14:paraId="3EC2E920" w14:textId="77777777" w:rsidR="00E9315D" w:rsidRPr="00DB31A2" w:rsidRDefault="00E9315D" w:rsidP="00E9315D">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1040" w:type="dxa"/>
          </w:tcPr>
          <w:p w14:paraId="56764D03" w14:textId="2DA3EFFD" w:rsidR="00E9315D" w:rsidRPr="00DB31A2" w:rsidRDefault="006A53A4" w:rsidP="00E9315D">
            <w:pPr>
              <w:widowControl/>
              <w:autoSpaceDE/>
              <w:autoSpaceDN/>
              <w:rPr>
                <w:rFonts w:ascii="Gill Sans MT" w:hAnsi="Gill Sans MT" w:cstheme="minorHAnsi"/>
                <w:sz w:val="20"/>
                <w:szCs w:val="20"/>
              </w:rPr>
            </w:pPr>
            <w:r>
              <w:rPr>
                <w:rFonts w:ascii="Gill Sans MT" w:hAnsi="Gill Sans MT" w:cstheme="minorHAnsi"/>
                <w:sz w:val="20"/>
                <w:szCs w:val="20"/>
              </w:rPr>
              <w:t>All grades</w:t>
            </w:r>
          </w:p>
        </w:tc>
      </w:tr>
    </w:tbl>
    <w:p w14:paraId="03185592" w14:textId="59EE4F91" w:rsidR="00E9315D" w:rsidRDefault="00E9315D" w:rsidP="00CF7AA9">
      <w:pPr>
        <w:spacing w:after="0" w:line="240" w:lineRule="auto"/>
        <w:rPr>
          <w:rFonts w:ascii="Gill Sans MT" w:hAnsi="Gill Sans MT" w:cstheme="minorHAnsi"/>
          <w:b/>
          <w:bCs/>
          <w:lang w:val="en-US"/>
        </w:rPr>
      </w:pPr>
    </w:p>
    <w:p w14:paraId="7271A615" w14:textId="4F2F0ACE" w:rsidR="00E9315D" w:rsidRDefault="00E9315D" w:rsidP="00CF7AA9">
      <w:pPr>
        <w:spacing w:after="0" w:line="240" w:lineRule="auto"/>
        <w:rPr>
          <w:rFonts w:ascii="Gill Sans MT" w:hAnsi="Gill Sans MT" w:cstheme="minorHAnsi"/>
          <w:b/>
          <w:bCs/>
          <w:lang w:val="en-US"/>
        </w:rPr>
      </w:pPr>
    </w:p>
    <w:p w14:paraId="5F9F9030" w14:textId="532ACDF1" w:rsidR="00E9315D" w:rsidRDefault="00E9315D" w:rsidP="003D316F">
      <w:pPr>
        <w:rPr>
          <w:rFonts w:ascii="Gill Sans MT" w:hAnsi="Gill Sans MT" w:cstheme="minorHAnsi"/>
          <w:b/>
          <w:bCs/>
          <w:lang w:val="en-US"/>
        </w:rPr>
      </w:pPr>
    </w:p>
    <w:sectPr w:rsidR="00E9315D" w:rsidSect="006A53A4">
      <w:type w:val="continuous"/>
      <w:pgSz w:w="12240" w:h="15840"/>
      <w:pgMar w:top="144" w:right="605" w:bottom="144"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A4C6" w14:textId="77777777" w:rsidR="00F41296" w:rsidRDefault="00F41296">
      <w:pPr>
        <w:spacing w:after="0" w:line="240" w:lineRule="auto"/>
      </w:pPr>
      <w:r>
        <w:separator/>
      </w:r>
    </w:p>
  </w:endnote>
  <w:endnote w:type="continuationSeparator" w:id="0">
    <w:p w14:paraId="354D5658" w14:textId="77777777" w:rsidR="00F41296" w:rsidRDefault="00F4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D162" w14:textId="36A86DE8" w:rsidR="00470BF3" w:rsidRPr="007D2162" w:rsidRDefault="00470BF3" w:rsidP="007D2162">
    <w:pPr>
      <w:pStyle w:val="Footer"/>
      <w:tabs>
        <w:tab w:val="center" w:pos="5529"/>
        <w:tab w:val="left" w:pos="8310"/>
      </w:tabs>
      <w:rPr>
        <w:rFonts w:ascii="Gill Sans MT" w:hAnsi="Gill Sans MT"/>
        <w:i/>
        <w:sz w:val="20"/>
        <w:szCs w:val="20"/>
      </w:rPr>
    </w:pPr>
    <w:r>
      <w:tab/>
    </w:r>
    <w:r>
      <w:tab/>
    </w:r>
    <w:sdt>
      <w:sdtPr>
        <w:id w:val="603005131"/>
        <w:docPartObj>
          <w:docPartGallery w:val="Page Numbers (Bottom of Page)"/>
          <w:docPartUnique/>
        </w:docPartObj>
      </w:sdtPr>
      <w:sdtEndPr>
        <w:rPr>
          <w:rFonts w:ascii="Gill Sans MT" w:hAnsi="Gill Sans MT"/>
          <w:i/>
          <w:sz w:val="20"/>
          <w:szCs w:val="20"/>
        </w:rPr>
      </w:sdtEndPr>
      <w:sdtContent>
        <w:sdt>
          <w:sdtPr>
            <w:id w:val="1409968222"/>
            <w:docPartObj>
              <w:docPartGallery w:val="Page Numbers (Top of Page)"/>
              <w:docPartUnique/>
            </w:docPartObj>
          </w:sdtPr>
          <w:sdtEndPr>
            <w:rPr>
              <w:rFonts w:ascii="Gill Sans MT" w:hAnsi="Gill Sans MT"/>
              <w:i/>
              <w:sz w:val="20"/>
              <w:szCs w:val="20"/>
            </w:rPr>
          </w:sdtEndPr>
          <w:sdtContent>
            <w:r w:rsidRPr="007D2162">
              <w:rPr>
                <w:rFonts w:ascii="Gill Sans MT" w:hAnsi="Gill Sans MT"/>
                <w:bCs/>
                <w:i/>
                <w:sz w:val="20"/>
                <w:szCs w:val="20"/>
              </w:rPr>
              <w:fldChar w:fldCharType="begin"/>
            </w:r>
            <w:r w:rsidRPr="007D2162">
              <w:rPr>
                <w:rFonts w:ascii="Gill Sans MT" w:hAnsi="Gill Sans MT"/>
                <w:bCs/>
                <w:i/>
                <w:sz w:val="20"/>
                <w:szCs w:val="20"/>
              </w:rPr>
              <w:instrText xml:space="preserve"> PAGE </w:instrText>
            </w:r>
            <w:r w:rsidRPr="007D2162">
              <w:rPr>
                <w:rFonts w:ascii="Gill Sans MT" w:hAnsi="Gill Sans MT"/>
                <w:bCs/>
                <w:i/>
                <w:sz w:val="20"/>
                <w:szCs w:val="20"/>
              </w:rPr>
              <w:fldChar w:fldCharType="separate"/>
            </w:r>
            <w:r w:rsidR="0051764C">
              <w:rPr>
                <w:rFonts w:ascii="Gill Sans MT" w:hAnsi="Gill Sans MT"/>
                <w:bCs/>
                <w:i/>
                <w:noProof/>
                <w:sz w:val="20"/>
                <w:szCs w:val="20"/>
              </w:rPr>
              <w:t>4</w:t>
            </w:r>
            <w:r w:rsidRPr="007D2162">
              <w:rPr>
                <w:rFonts w:ascii="Gill Sans MT" w:hAnsi="Gill Sans MT"/>
                <w:bCs/>
                <w:i/>
                <w:sz w:val="20"/>
                <w:szCs w:val="20"/>
              </w:rPr>
              <w:fldChar w:fldCharType="end"/>
            </w:r>
            <w:r w:rsidRPr="007D2162">
              <w:rPr>
                <w:rFonts w:ascii="Gill Sans MT" w:hAnsi="Gill Sans MT"/>
                <w:i/>
                <w:sz w:val="20"/>
                <w:szCs w:val="20"/>
              </w:rPr>
              <w:t xml:space="preserve"> of </w:t>
            </w:r>
            <w:r w:rsidRPr="007D2162">
              <w:rPr>
                <w:rFonts w:ascii="Gill Sans MT" w:hAnsi="Gill Sans MT"/>
                <w:bCs/>
                <w:i/>
                <w:sz w:val="20"/>
                <w:szCs w:val="20"/>
              </w:rPr>
              <w:fldChar w:fldCharType="begin"/>
            </w:r>
            <w:r w:rsidRPr="007D2162">
              <w:rPr>
                <w:rFonts w:ascii="Gill Sans MT" w:hAnsi="Gill Sans MT"/>
                <w:bCs/>
                <w:i/>
                <w:sz w:val="20"/>
                <w:szCs w:val="20"/>
              </w:rPr>
              <w:instrText xml:space="preserve"> NUMPAGES  </w:instrText>
            </w:r>
            <w:r w:rsidRPr="007D2162">
              <w:rPr>
                <w:rFonts w:ascii="Gill Sans MT" w:hAnsi="Gill Sans MT"/>
                <w:bCs/>
                <w:i/>
                <w:sz w:val="20"/>
                <w:szCs w:val="20"/>
              </w:rPr>
              <w:fldChar w:fldCharType="separate"/>
            </w:r>
            <w:r w:rsidR="0051764C">
              <w:rPr>
                <w:rFonts w:ascii="Gill Sans MT" w:hAnsi="Gill Sans MT"/>
                <w:bCs/>
                <w:i/>
                <w:noProof/>
                <w:sz w:val="20"/>
                <w:szCs w:val="20"/>
              </w:rPr>
              <w:t>4</w:t>
            </w:r>
            <w:r w:rsidRPr="007D2162">
              <w:rPr>
                <w:rFonts w:ascii="Gill Sans MT" w:hAnsi="Gill Sans MT"/>
                <w:bCs/>
                <w:i/>
                <w:sz w:val="20"/>
                <w:szCs w:val="20"/>
              </w:rPr>
              <w:fldChar w:fldCharType="end"/>
            </w:r>
          </w:sdtContent>
        </w:sdt>
      </w:sdtContent>
    </w:sdt>
    <w:r>
      <w:rPr>
        <w:rFonts w:ascii="Gill Sans MT" w:hAnsi="Gill Sans MT"/>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F91C" w14:textId="77777777" w:rsidR="00F41296" w:rsidRDefault="00F41296">
      <w:pPr>
        <w:spacing w:after="0" w:line="240" w:lineRule="auto"/>
      </w:pPr>
      <w:r>
        <w:separator/>
      </w:r>
    </w:p>
  </w:footnote>
  <w:footnote w:type="continuationSeparator" w:id="0">
    <w:p w14:paraId="59EB58A7" w14:textId="77777777" w:rsidR="00F41296" w:rsidRDefault="00F4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497C" w14:textId="77777777" w:rsidR="00470BF3" w:rsidRDefault="00470BF3" w:rsidP="007D2162">
    <w:pPr>
      <w:pStyle w:val="Header"/>
      <w:jc w:val="center"/>
    </w:pPr>
    <w:r>
      <w:rPr>
        <w:noProof/>
        <w:lang w:val="en-CA" w:eastAsia="en-CA"/>
      </w:rPr>
      <w:drawing>
        <wp:inline distT="0" distB="0" distL="0" distR="0" wp14:anchorId="1ECA236A" wp14:editId="4BBD591F">
          <wp:extent cx="1813420"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25" cy="6852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E76"/>
    <w:multiLevelType w:val="hybridMultilevel"/>
    <w:tmpl w:val="C67E5786"/>
    <w:lvl w:ilvl="0" w:tplc="569C22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EA26CAB"/>
    <w:multiLevelType w:val="hybridMultilevel"/>
    <w:tmpl w:val="43EC465A"/>
    <w:lvl w:ilvl="0" w:tplc="73C6CDC0">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657C2175"/>
    <w:multiLevelType w:val="hybridMultilevel"/>
    <w:tmpl w:val="6CB86572"/>
    <w:lvl w:ilvl="0" w:tplc="569C229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FD1D10"/>
    <w:multiLevelType w:val="hybridMultilevel"/>
    <w:tmpl w:val="28606218"/>
    <w:lvl w:ilvl="0" w:tplc="569C2294">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7E294E57"/>
    <w:multiLevelType w:val="hybridMultilevel"/>
    <w:tmpl w:val="2CB21800"/>
    <w:lvl w:ilvl="0" w:tplc="73C6CDC0">
      <w:start w:val="1"/>
      <w:numFmt w:val="bullet"/>
      <w:lvlText w:val=""/>
      <w:lvlJc w:val="left"/>
      <w:pPr>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9"/>
    <w:rsid w:val="000C74E4"/>
    <w:rsid w:val="000D2D93"/>
    <w:rsid w:val="000E6B86"/>
    <w:rsid w:val="00153B4F"/>
    <w:rsid w:val="00161C8A"/>
    <w:rsid w:val="00163C6C"/>
    <w:rsid w:val="00173406"/>
    <w:rsid w:val="001B66A7"/>
    <w:rsid w:val="001E6B2B"/>
    <w:rsid w:val="002145D6"/>
    <w:rsid w:val="00264530"/>
    <w:rsid w:val="00292D19"/>
    <w:rsid w:val="002C2CA2"/>
    <w:rsid w:val="002F0D1A"/>
    <w:rsid w:val="003C05B7"/>
    <w:rsid w:val="003D316F"/>
    <w:rsid w:val="00411DDF"/>
    <w:rsid w:val="00453AAB"/>
    <w:rsid w:val="00464E27"/>
    <w:rsid w:val="00470BF3"/>
    <w:rsid w:val="00475107"/>
    <w:rsid w:val="00494471"/>
    <w:rsid w:val="004B049D"/>
    <w:rsid w:val="00501044"/>
    <w:rsid w:val="0051764C"/>
    <w:rsid w:val="00532CEF"/>
    <w:rsid w:val="00564A8C"/>
    <w:rsid w:val="005728B8"/>
    <w:rsid w:val="00580603"/>
    <w:rsid w:val="00582FC5"/>
    <w:rsid w:val="005B058E"/>
    <w:rsid w:val="005B2831"/>
    <w:rsid w:val="005C1A15"/>
    <w:rsid w:val="00601371"/>
    <w:rsid w:val="00604A74"/>
    <w:rsid w:val="006528A9"/>
    <w:rsid w:val="00685B02"/>
    <w:rsid w:val="00694E4D"/>
    <w:rsid w:val="006A53A4"/>
    <w:rsid w:val="006C5720"/>
    <w:rsid w:val="006D4629"/>
    <w:rsid w:val="00722B77"/>
    <w:rsid w:val="00731262"/>
    <w:rsid w:val="0075357E"/>
    <w:rsid w:val="00755826"/>
    <w:rsid w:val="007A0A3D"/>
    <w:rsid w:val="007C1E09"/>
    <w:rsid w:val="007D2162"/>
    <w:rsid w:val="008303F1"/>
    <w:rsid w:val="00834988"/>
    <w:rsid w:val="00865E62"/>
    <w:rsid w:val="008A67B2"/>
    <w:rsid w:val="008C05E9"/>
    <w:rsid w:val="008C0F4B"/>
    <w:rsid w:val="008C398E"/>
    <w:rsid w:val="008C4BCE"/>
    <w:rsid w:val="008C4C33"/>
    <w:rsid w:val="008D021E"/>
    <w:rsid w:val="008D1CA9"/>
    <w:rsid w:val="008F6FE9"/>
    <w:rsid w:val="00953563"/>
    <w:rsid w:val="0096179A"/>
    <w:rsid w:val="009630AA"/>
    <w:rsid w:val="009D3110"/>
    <w:rsid w:val="009F2368"/>
    <w:rsid w:val="00A46721"/>
    <w:rsid w:val="00A73709"/>
    <w:rsid w:val="00A833ED"/>
    <w:rsid w:val="00AA5FD7"/>
    <w:rsid w:val="00AA6BED"/>
    <w:rsid w:val="00AC6C29"/>
    <w:rsid w:val="00AD6D75"/>
    <w:rsid w:val="00B14E53"/>
    <w:rsid w:val="00B35E16"/>
    <w:rsid w:val="00B559D5"/>
    <w:rsid w:val="00B57045"/>
    <w:rsid w:val="00B7649A"/>
    <w:rsid w:val="00B91472"/>
    <w:rsid w:val="00BD7ABE"/>
    <w:rsid w:val="00C20C5A"/>
    <w:rsid w:val="00C932E2"/>
    <w:rsid w:val="00C9528B"/>
    <w:rsid w:val="00C96BBB"/>
    <w:rsid w:val="00CD5223"/>
    <w:rsid w:val="00CF7AA9"/>
    <w:rsid w:val="00D11552"/>
    <w:rsid w:val="00D430ED"/>
    <w:rsid w:val="00D46CF5"/>
    <w:rsid w:val="00D6263B"/>
    <w:rsid w:val="00D84E85"/>
    <w:rsid w:val="00D864A1"/>
    <w:rsid w:val="00DB31A2"/>
    <w:rsid w:val="00DC5EAE"/>
    <w:rsid w:val="00DD7E7E"/>
    <w:rsid w:val="00DF14A5"/>
    <w:rsid w:val="00DF4238"/>
    <w:rsid w:val="00E010DC"/>
    <w:rsid w:val="00E40343"/>
    <w:rsid w:val="00E519A6"/>
    <w:rsid w:val="00E553D0"/>
    <w:rsid w:val="00E55452"/>
    <w:rsid w:val="00E83276"/>
    <w:rsid w:val="00E9315D"/>
    <w:rsid w:val="00E96667"/>
    <w:rsid w:val="00F230B6"/>
    <w:rsid w:val="00F276FC"/>
    <w:rsid w:val="00F305E9"/>
    <w:rsid w:val="00F328CF"/>
    <w:rsid w:val="00F41296"/>
    <w:rsid w:val="00F507B2"/>
    <w:rsid w:val="00F55A02"/>
    <w:rsid w:val="00F82581"/>
    <w:rsid w:val="00FD5AFF"/>
    <w:rsid w:val="00FE7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22D0"/>
  <w15:chartTrackingRefBased/>
  <w15:docId w15:val="{0529DA69-B81C-4F64-A01D-1A289F3E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A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AA9"/>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CF7AA9"/>
    <w:rPr>
      <w:rFonts w:ascii="Times New Roman" w:eastAsia="Times New Roman" w:hAnsi="Times New Roman" w:cs="Times New Roman"/>
      <w:lang w:val="en-US"/>
    </w:rPr>
  </w:style>
  <w:style w:type="character" w:styleId="Hyperlink">
    <w:name w:val="Hyperlink"/>
    <w:basedOn w:val="DefaultParagraphFont"/>
    <w:uiPriority w:val="99"/>
    <w:unhideWhenUsed/>
    <w:rsid w:val="00CF7AA9"/>
    <w:rPr>
      <w:color w:val="0563C1" w:themeColor="hyperlink"/>
      <w:u w:val="single"/>
    </w:rPr>
  </w:style>
  <w:style w:type="paragraph" w:styleId="Footer">
    <w:name w:val="footer"/>
    <w:basedOn w:val="Normal"/>
    <w:link w:val="FooterChar"/>
    <w:uiPriority w:val="99"/>
    <w:unhideWhenUsed/>
    <w:rsid w:val="00D1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2"/>
  </w:style>
  <w:style w:type="character" w:styleId="CommentReference">
    <w:name w:val="annotation reference"/>
    <w:basedOn w:val="DefaultParagraphFont"/>
    <w:uiPriority w:val="99"/>
    <w:semiHidden/>
    <w:unhideWhenUsed/>
    <w:rsid w:val="005B058E"/>
    <w:rPr>
      <w:sz w:val="16"/>
      <w:szCs w:val="16"/>
    </w:rPr>
  </w:style>
  <w:style w:type="paragraph" w:styleId="CommentText">
    <w:name w:val="annotation text"/>
    <w:basedOn w:val="Normal"/>
    <w:link w:val="CommentTextChar"/>
    <w:uiPriority w:val="99"/>
    <w:semiHidden/>
    <w:unhideWhenUsed/>
    <w:rsid w:val="005B058E"/>
    <w:pPr>
      <w:spacing w:line="240" w:lineRule="auto"/>
    </w:pPr>
    <w:rPr>
      <w:sz w:val="20"/>
      <w:szCs w:val="20"/>
    </w:rPr>
  </w:style>
  <w:style w:type="character" w:customStyle="1" w:styleId="CommentTextChar">
    <w:name w:val="Comment Text Char"/>
    <w:basedOn w:val="DefaultParagraphFont"/>
    <w:link w:val="CommentText"/>
    <w:uiPriority w:val="99"/>
    <w:semiHidden/>
    <w:rsid w:val="005B058E"/>
    <w:rPr>
      <w:sz w:val="20"/>
      <w:szCs w:val="20"/>
    </w:rPr>
  </w:style>
  <w:style w:type="paragraph" w:styleId="CommentSubject">
    <w:name w:val="annotation subject"/>
    <w:basedOn w:val="CommentText"/>
    <w:next w:val="CommentText"/>
    <w:link w:val="CommentSubjectChar"/>
    <w:uiPriority w:val="99"/>
    <w:semiHidden/>
    <w:unhideWhenUsed/>
    <w:rsid w:val="005B058E"/>
    <w:rPr>
      <w:b/>
      <w:bCs/>
    </w:rPr>
  </w:style>
  <w:style w:type="character" w:customStyle="1" w:styleId="CommentSubjectChar">
    <w:name w:val="Comment Subject Char"/>
    <w:basedOn w:val="CommentTextChar"/>
    <w:link w:val="CommentSubject"/>
    <w:uiPriority w:val="99"/>
    <w:semiHidden/>
    <w:rsid w:val="005B058E"/>
    <w:rPr>
      <w:b/>
      <w:bCs/>
      <w:sz w:val="20"/>
      <w:szCs w:val="20"/>
    </w:rPr>
  </w:style>
  <w:style w:type="paragraph" w:styleId="BalloonText">
    <w:name w:val="Balloon Text"/>
    <w:basedOn w:val="Normal"/>
    <w:link w:val="BalloonTextChar"/>
    <w:uiPriority w:val="99"/>
    <w:semiHidden/>
    <w:unhideWhenUsed/>
    <w:rsid w:val="005B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8E"/>
    <w:rPr>
      <w:rFonts w:ascii="Segoe UI" w:hAnsi="Segoe UI" w:cs="Segoe UI"/>
      <w:sz w:val="18"/>
      <w:szCs w:val="18"/>
    </w:rPr>
  </w:style>
  <w:style w:type="table" w:customStyle="1" w:styleId="TableGrid1">
    <w:name w:val="Table Grid1"/>
    <w:basedOn w:val="TableNormal"/>
    <w:next w:val="TableGrid"/>
    <w:uiPriority w:val="39"/>
    <w:rsid w:val="00CD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3810">
      <w:bodyDiv w:val="1"/>
      <w:marLeft w:val="0"/>
      <w:marRight w:val="0"/>
      <w:marTop w:val="0"/>
      <w:marBottom w:val="0"/>
      <w:divBdr>
        <w:top w:val="none" w:sz="0" w:space="0" w:color="auto"/>
        <w:left w:val="none" w:sz="0" w:space="0" w:color="auto"/>
        <w:bottom w:val="none" w:sz="0" w:space="0" w:color="auto"/>
        <w:right w:val="none" w:sz="0" w:space="0" w:color="auto"/>
      </w:divBdr>
      <w:divsChild>
        <w:div w:id="1466850777">
          <w:marLeft w:val="0"/>
          <w:marRight w:val="0"/>
          <w:marTop w:val="0"/>
          <w:marBottom w:val="0"/>
          <w:divBdr>
            <w:top w:val="none" w:sz="0" w:space="0" w:color="auto"/>
            <w:left w:val="none" w:sz="0" w:space="0" w:color="auto"/>
            <w:bottom w:val="none" w:sz="0" w:space="0" w:color="auto"/>
            <w:right w:val="none" w:sz="0" w:space="0" w:color="auto"/>
          </w:divBdr>
        </w:div>
        <w:div w:id="53050075">
          <w:marLeft w:val="0"/>
          <w:marRight w:val="0"/>
          <w:marTop w:val="0"/>
          <w:marBottom w:val="0"/>
          <w:divBdr>
            <w:top w:val="none" w:sz="0" w:space="0" w:color="auto"/>
            <w:left w:val="none" w:sz="0" w:space="0" w:color="auto"/>
            <w:bottom w:val="none" w:sz="0" w:space="0" w:color="auto"/>
            <w:right w:val="none" w:sz="0" w:space="0" w:color="auto"/>
          </w:divBdr>
        </w:div>
        <w:div w:id="1035425048">
          <w:marLeft w:val="0"/>
          <w:marRight w:val="0"/>
          <w:marTop w:val="0"/>
          <w:marBottom w:val="0"/>
          <w:divBdr>
            <w:top w:val="none" w:sz="0" w:space="0" w:color="auto"/>
            <w:left w:val="none" w:sz="0" w:space="0" w:color="auto"/>
            <w:bottom w:val="none" w:sz="0" w:space="0" w:color="auto"/>
            <w:right w:val="none" w:sz="0" w:space="0" w:color="auto"/>
          </w:divBdr>
        </w:div>
        <w:div w:id="226647450">
          <w:marLeft w:val="0"/>
          <w:marRight w:val="0"/>
          <w:marTop w:val="0"/>
          <w:marBottom w:val="0"/>
          <w:divBdr>
            <w:top w:val="none" w:sz="0" w:space="0" w:color="auto"/>
            <w:left w:val="none" w:sz="0" w:space="0" w:color="auto"/>
            <w:bottom w:val="none" w:sz="0" w:space="0" w:color="auto"/>
            <w:right w:val="none" w:sz="0" w:space="0" w:color="auto"/>
          </w:divBdr>
        </w:div>
        <w:div w:id="199301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heakamuscentr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cheakamuscentre.ca"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Houston</dc:creator>
  <cp:keywords/>
  <dc:description/>
  <cp:lastModifiedBy>Program Administrative Coordinator</cp:lastModifiedBy>
  <cp:revision>5</cp:revision>
  <cp:lastPrinted>2022-01-15T02:13:00Z</cp:lastPrinted>
  <dcterms:created xsi:type="dcterms:W3CDTF">2023-08-09T22:15:00Z</dcterms:created>
  <dcterms:modified xsi:type="dcterms:W3CDTF">2024-07-03T21:19:00Z</dcterms:modified>
</cp:coreProperties>
</file>